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9A" w:rsidRPr="006A6198" w:rsidRDefault="0025679A" w:rsidP="00FA41E7">
      <w:pPr>
        <w:pStyle w:val="Ch64"/>
        <w:spacing w:before="0"/>
        <w:ind w:left="7768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4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особового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складу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системі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оборони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ІI)</w:t>
      </w:r>
    </w:p>
    <w:p w:rsidR="0025679A" w:rsidRPr="006A6198" w:rsidRDefault="0025679A">
      <w:pPr>
        <w:pStyle w:val="Ch60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Формат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297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x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210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мм</w:t>
      </w:r>
    </w:p>
    <w:p w:rsidR="0025679A" w:rsidRPr="006A6198" w:rsidRDefault="0025679A" w:rsidP="00FA41E7">
      <w:pPr>
        <w:pStyle w:val="Ch61"/>
        <w:spacing w:before="120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ІМЕННИЙ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СПИСОК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br/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вечірньої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повірки</w:t>
      </w:r>
    </w:p>
    <w:p w:rsidR="0025679A" w:rsidRPr="006A6198" w:rsidRDefault="0025679A">
      <w:pPr>
        <w:pStyle w:val="Ch60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</w:t>
      </w:r>
    </w:p>
    <w:p w:rsidR="0025679A" w:rsidRPr="00FA41E7" w:rsidRDefault="0025679A">
      <w:pPr>
        <w:pStyle w:val="StrokeCh6"/>
        <w:spacing w:after="113"/>
        <w:rPr>
          <w:rFonts w:ascii="Times New Roman" w:hAnsi="Times New Roman" w:cs="Times New Roman"/>
          <w:w w:val="100"/>
          <w:sz w:val="20"/>
          <w:szCs w:val="20"/>
        </w:rPr>
      </w:pPr>
      <w:r w:rsidRPr="00FA41E7">
        <w:rPr>
          <w:rFonts w:ascii="Times New Roman" w:hAnsi="Times New Roman" w:cs="Times New Roman"/>
          <w:w w:val="100"/>
          <w:sz w:val="20"/>
          <w:szCs w:val="20"/>
        </w:rPr>
        <w:t>(найменування підрозділу, військової частини)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2"/>
        <w:gridCol w:w="1654"/>
        <w:gridCol w:w="1654"/>
        <w:gridCol w:w="370"/>
        <w:gridCol w:w="373"/>
        <w:gridCol w:w="373"/>
        <w:gridCol w:w="369"/>
        <w:gridCol w:w="372"/>
        <w:gridCol w:w="372"/>
        <w:gridCol w:w="369"/>
        <w:gridCol w:w="372"/>
        <w:gridCol w:w="372"/>
        <w:gridCol w:w="369"/>
        <w:gridCol w:w="372"/>
        <w:gridCol w:w="372"/>
        <w:gridCol w:w="369"/>
        <w:gridCol w:w="372"/>
        <w:gridCol w:w="372"/>
        <w:gridCol w:w="369"/>
        <w:gridCol w:w="372"/>
        <w:gridCol w:w="372"/>
        <w:gridCol w:w="369"/>
        <w:gridCol w:w="372"/>
        <w:gridCol w:w="372"/>
        <w:gridCol w:w="369"/>
        <w:gridCol w:w="372"/>
        <w:gridCol w:w="372"/>
        <w:gridCol w:w="369"/>
        <w:gridCol w:w="372"/>
        <w:gridCol w:w="372"/>
        <w:gridCol w:w="369"/>
        <w:gridCol w:w="372"/>
        <w:gridCol w:w="372"/>
        <w:gridCol w:w="360"/>
      </w:tblGrid>
      <w:tr w:rsidR="0025679A" w:rsidRPr="006A6198" w:rsidTr="00FA41E7">
        <w:trPr>
          <w:trHeight w:val="184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Військове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звання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</w:t>
            </w:r>
          </w:p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ім’я</w:t>
            </w:r>
          </w:p>
        </w:tc>
        <w:tc>
          <w:tcPr>
            <w:tcW w:w="3768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Місяць</w:t>
            </w:r>
          </w:p>
        </w:tc>
      </w:tr>
      <w:tr w:rsidR="0025679A" w:rsidRPr="006A6198" w:rsidTr="00FA41E7">
        <w:trPr>
          <w:trHeight w:val="6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768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місяця</w:t>
            </w:r>
          </w:p>
        </w:tc>
      </w:tr>
      <w:tr w:rsidR="0025679A" w:rsidRPr="006A6198" w:rsidTr="00FA41E7">
        <w:trPr>
          <w:trHeight w:val="6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15</w:t>
            </w: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18</w:t>
            </w: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19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20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21</w:t>
            </w: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24</w:t>
            </w: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27</w:t>
            </w: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29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30</w:t>
            </w: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5679A" w:rsidRPr="006A6198" w:rsidRDefault="0025679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31</w:t>
            </w:r>
          </w:p>
        </w:tc>
      </w:tr>
      <w:tr w:rsidR="0025679A" w:rsidRPr="006A6198" w:rsidTr="00FA41E7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25679A" w:rsidRPr="006A6198" w:rsidTr="00FA41E7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25679A" w:rsidRPr="006A6198" w:rsidTr="00FA41E7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25679A" w:rsidRPr="006A6198" w:rsidTr="00FA41E7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25679A" w:rsidRPr="006A6198" w:rsidTr="00FA41E7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25679A" w:rsidRPr="006A6198" w:rsidTr="00FA41E7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25679A" w:rsidRPr="006A6198" w:rsidTr="00FA41E7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25679A" w:rsidRPr="006A6198" w:rsidTr="00FA41E7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25679A" w:rsidRPr="006A6198" w:rsidTr="00FA41E7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25679A" w:rsidRPr="006A6198" w:rsidTr="00FA41E7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25679A" w:rsidRPr="006A6198" w:rsidTr="00FA41E7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25679A" w:rsidRPr="006A6198" w:rsidTr="00FA41E7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25679A" w:rsidRPr="006A6198" w:rsidTr="00FA41E7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25679A" w:rsidRPr="006A6198" w:rsidTr="00FA41E7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25679A" w:rsidRPr="006A6198" w:rsidTr="00FA41E7">
        <w:trPr>
          <w:trHeight w:val="210"/>
        </w:trPr>
        <w:tc>
          <w:tcPr>
            <w:tcW w:w="1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проводила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перевірку</w:t>
            </w: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5679A" w:rsidRPr="006A6198" w:rsidRDefault="0025679A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25679A" w:rsidRPr="006A6198" w:rsidRDefault="0025679A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25679A" w:rsidRDefault="0025679A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</w:p>
    <w:p w:rsidR="0025679A" w:rsidRPr="006D7A17" w:rsidRDefault="0025679A">
      <w:pPr>
        <w:pStyle w:val="StrokeCh6"/>
        <w:ind w:right="3794"/>
        <w:rPr>
          <w:rFonts w:ascii="Times New Roman" w:hAnsi="Times New Roman" w:cs="Times New Roman"/>
          <w:w w:val="100"/>
          <w:sz w:val="20"/>
          <w:szCs w:val="20"/>
        </w:rPr>
      </w:pPr>
      <w:r w:rsidRPr="006D7A17">
        <w:rPr>
          <w:rFonts w:ascii="Times New Roman" w:hAnsi="Times New Roman" w:cs="Times New Roman"/>
          <w:w w:val="100"/>
          <w:sz w:val="20"/>
          <w:szCs w:val="20"/>
        </w:rPr>
        <w:t>(посада, військове звання, підпис, власне ім’я, прізвище)</w:t>
      </w:r>
    </w:p>
    <w:p w:rsidR="0025679A" w:rsidRPr="00C77655" w:rsidRDefault="0025679A">
      <w:pPr>
        <w:pStyle w:val="Ch60"/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</w:pPr>
      <w:r w:rsidRPr="00C77655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>Примітки:</w:t>
      </w:r>
    </w:p>
    <w:p w:rsidR="0025679A" w:rsidRPr="00C77655" w:rsidRDefault="0025679A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C77655">
        <w:rPr>
          <w:rFonts w:ascii="Times New Roman" w:hAnsi="Times New Roman" w:cs="Times New Roman"/>
          <w:w w:val="100"/>
          <w:sz w:val="20"/>
          <w:szCs w:val="20"/>
        </w:rPr>
        <w:t>1. Військовослужбовці роти (батареї) записуються до іменного списку згідно зі штатно-посадовим розрахунком. Тимчасово прикомандировані до підрозділу записуються в кінці списку. Щодо осіб, які виключені із списків особового складу військової частини, зазначаються причина вибу</w:t>
      </w:r>
      <w:r w:rsidRPr="00C77655">
        <w:rPr>
          <w:rFonts w:ascii="Times New Roman" w:hAnsi="Times New Roman" w:cs="Times New Roman"/>
          <w:w w:val="100"/>
          <w:sz w:val="20"/>
          <w:szCs w:val="20"/>
        </w:rPr>
        <w:t>т</w:t>
      </w:r>
      <w:r w:rsidRPr="00C77655">
        <w:rPr>
          <w:rFonts w:ascii="Times New Roman" w:hAnsi="Times New Roman" w:cs="Times New Roman"/>
          <w:w w:val="100"/>
          <w:sz w:val="20"/>
          <w:szCs w:val="20"/>
        </w:rPr>
        <w:t>тя, номер та дата наказу по стройовій частині.</w:t>
      </w:r>
    </w:p>
    <w:p w:rsidR="0025679A" w:rsidRPr="00C77655" w:rsidRDefault="0025679A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C77655">
        <w:rPr>
          <w:rFonts w:ascii="Times New Roman" w:hAnsi="Times New Roman" w:cs="Times New Roman"/>
          <w:w w:val="100"/>
          <w:sz w:val="20"/>
          <w:szCs w:val="20"/>
        </w:rPr>
        <w:t>2. Іменний список підписується командиром підрозділу. Він обліковується в нетаємному діловодстві військової частини і після його використання підшивається в окрему справу, яка зберігається протягом одного року. Дозволяється записувати (друкувати) найменування підрозділу, ві</w:t>
      </w:r>
      <w:r w:rsidRPr="00C77655">
        <w:rPr>
          <w:rFonts w:ascii="Times New Roman" w:hAnsi="Times New Roman" w:cs="Times New Roman"/>
          <w:w w:val="100"/>
          <w:sz w:val="20"/>
          <w:szCs w:val="20"/>
        </w:rPr>
        <w:t>й</w:t>
      </w:r>
      <w:r w:rsidRPr="00C77655">
        <w:rPr>
          <w:rFonts w:ascii="Times New Roman" w:hAnsi="Times New Roman" w:cs="Times New Roman"/>
          <w:w w:val="100"/>
          <w:sz w:val="20"/>
          <w:szCs w:val="20"/>
        </w:rPr>
        <w:t>ськової частини у двох або більше рядках, міняти ширину та висоту граф і рядків, розмір (масштаб), напрямок тексту в заголовках, відцентровув</w:t>
      </w:r>
      <w:r w:rsidRPr="00C77655">
        <w:rPr>
          <w:rFonts w:ascii="Times New Roman" w:hAnsi="Times New Roman" w:cs="Times New Roman"/>
          <w:w w:val="100"/>
          <w:sz w:val="20"/>
          <w:szCs w:val="20"/>
        </w:rPr>
        <w:t>а</w:t>
      </w:r>
      <w:r w:rsidRPr="00C77655">
        <w:rPr>
          <w:rFonts w:ascii="Times New Roman" w:hAnsi="Times New Roman" w:cs="Times New Roman"/>
          <w:w w:val="100"/>
          <w:sz w:val="20"/>
          <w:szCs w:val="20"/>
        </w:rPr>
        <w:t>ти, переносити заголовки на наступний аркуш тощо.</w:t>
      </w:r>
    </w:p>
    <w:p w:rsidR="0025679A" w:rsidRPr="00C77655" w:rsidRDefault="0025679A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C77655">
        <w:rPr>
          <w:rFonts w:ascii="Times New Roman" w:hAnsi="Times New Roman" w:cs="Times New Roman"/>
          <w:w w:val="100"/>
          <w:sz w:val="20"/>
          <w:szCs w:val="20"/>
        </w:rPr>
        <w:t>3. Причини відсутності позначаються скороченнями:</w:t>
      </w:r>
    </w:p>
    <w:p w:rsidR="0025679A" w:rsidRPr="00C77655" w:rsidRDefault="0025679A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C77655">
        <w:rPr>
          <w:rFonts w:ascii="Times New Roman" w:hAnsi="Times New Roman" w:cs="Times New Roman"/>
          <w:w w:val="100"/>
          <w:sz w:val="20"/>
          <w:szCs w:val="20"/>
        </w:rPr>
        <w:t>н - добовий наряд;</w:t>
      </w:r>
    </w:p>
    <w:p w:rsidR="0025679A" w:rsidRPr="00C77655" w:rsidRDefault="0025679A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C77655">
        <w:rPr>
          <w:rFonts w:ascii="Times New Roman" w:hAnsi="Times New Roman" w:cs="Times New Roman"/>
          <w:w w:val="100"/>
          <w:sz w:val="20"/>
          <w:szCs w:val="20"/>
        </w:rPr>
        <w:t>вп - відпустка;</w:t>
      </w:r>
    </w:p>
    <w:p w:rsidR="0025679A" w:rsidRPr="00C77655" w:rsidRDefault="0025679A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C77655">
        <w:rPr>
          <w:rFonts w:ascii="Times New Roman" w:hAnsi="Times New Roman" w:cs="Times New Roman"/>
          <w:w w:val="100"/>
          <w:sz w:val="20"/>
          <w:szCs w:val="20"/>
        </w:rPr>
        <w:t>вд - відрядження;</w:t>
      </w:r>
    </w:p>
    <w:p w:rsidR="0025679A" w:rsidRPr="00C77655" w:rsidRDefault="0025679A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C77655">
        <w:rPr>
          <w:rFonts w:ascii="Times New Roman" w:hAnsi="Times New Roman" w:cs="Times New Roman"/>
          <w:w w:val="100"/>
          <w:sz w:val="20"/>
          <w:szCs w:val="20"/>
        </w:rPr>
        <w:t>гп - госпіталь;</w:t>
      </w:r>
    </w:p>
    <w:p w:rsidR="0025679A" w:rsidRPr="00C77655" w:rsidRDefault="0025679A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C77655">
        <w:rPr>
          <w:rFonts w:ascii="Times New Roman" w:hAnsi="Times New Roman" w:cs="Times New Roman"/>
          <w:w w:val="100"/>
          <w:sz w:val="20"/>
          <w:szCs w:val="20"/>
        </w:rPr>
        <w:t>мп - медичний пункт;</w:t>
      </w:r>
    </w:p>
    <w:p w:rsidR="0025679A" w:rsidRPr="00C77655" w:rsidRDefault="0025679A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C77655">
        <w:rPr>
          <w:rFonts w:ascii="Times New Roman" w:hAnsi="Times New Roman" w:cs="Times New Roman"/>
          <w:w w:val="100"/>
          <w:sz w:val="20"/>
          <w:szCs w:val="20"/>
        </w:rPr>
        <w:t>зв - звільнення;</w:t>
      </w:r>
    </w:p>
    <w:p w:rsidR="0025679A" w:rsidRPr="00C77655" w:rsidRDefault="0025679A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C77655">
        <w:rPr>
          <w:rFonts w:ascii="Times New Roman" w:hAnsi="Times New Roman" w:cs="Times New Roman"/>
          <w:w w:val="100"/>
          <w:sz w:val="20"/>
          <w:szCs w:val="20"/>
        </w:rPr>
        <w:t>ар - арешт;</w:t>
      </w:r>
    </w:p>
    <w:p w:rsidR="0025679A" w:rsidRPr="00C77655" w:rsidRDefault="0025679A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C77655">
        <w:rPr>
          <w:rFonts w:ascii="Times New Roman" w:hAnsi="Times New Roman" w:cs="Times New Roman"/>
          <w:w w:val="100"/>
          <w:sz w:val="20"/>
          <w:szCs w:val="20"/>
        </w:rPr>
        <w:t>сзч - самовільне залишення військової частини.</w:t>
      </w:r>
    </w:p>
    <w:sectPr w:rsidR="0025679A" w:rsidRPr="00C77655" w:rsidSect="006D7A17">
      <w:pgSz w:w="16840" w:h="11907" w:orient="landscape" w:code="9"/>
      <w:pgMar w:top="397" w:right="567" w:bottom="39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02C"/>
    <w:rsid w:val="00005420"/>
    <w:rsid w:val="00061DA8"/>
    <w:rsid w:val="000F7C0B"/>
    <w:rsid w:val="0023166D"/>
    <w:rsid w:val="0025679A"/>
    <w:rsid w:val="0028102C"/>
    <w:rsid w:val="002B2BA6"/>
    <w:rsid w:val="003852DC"/>
    <w:rsid w:val="004B32F6"/>
    <w:rsid w:val="005D1536"/>
    <w:rsid w:val="00680722"/>
    <w:rsid w:val="006A6198"/>
    <w:rsid w:val="006D7A17"/>
    <w:rsid w:val="009351C9"/>
    <w:rsid w:val="0097454C"/>
    <w:rsid w:val="009C5855"/>
    <w:rsid w:val="009D7511"/>
    <w:rsid w:val="009F6F36"/>
    <w:rsid w:val="00C77655"/>
    <w:rsid w:val="00DF7D11"/>
    <w:rsid w:val="00EA4B18"/>
    <w:rsid w:val="00F500F4"/>
    <w:rsid w:val="00FA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005420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a0">
    <w:name w:val="[Основний абзац]"/>
    <w:basedOn w:val="a"/>
    <w:uiPriority w:val="99"/>
    <w:rsid w:val="00005420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Додаток № (Общие:Базовые)"/>
    <w:basedOn w:val="a0"/>
    <w:uiPriority w:val="99"/>
    <w:rsid w:val="00005420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2">
    <w:name w:val="Додаток № (Общие)"/>
    <w:basedOn w:val="a1"/>
    <w:uiPriority w:val="99"/>
    <w:rsid w:val="00005420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">
    <w:name w:val="Додаток № (Ch_6 Міністерства)"/>
    <w:basedOn w:val="a2"/>
    <w:uiPriority w:val="99"/>
    <w:rsid w:val="00005420"/>
    <w:pPr>
      <w:keepNext/>
    </w:pPr>
  </w:style>
  <w:style w:type="paragraph" w:customStyle="1" w:styleId="a3">
    <w:name w:val="Основной текст (Общие:Базовые)"/>
    <w:basedOn w:val="a"/>
    <w:uiPriority w:val="99"/>
    <w:rsid w:val="00005420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4">
    <w:name w:val="Основной текст (Общие)"/>
    <w:basedOn w:val="a3"/>
    <w:uiPriority w:val="99"/>
    <w:rsid w:val="00005420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0">
    <w:name w:val="Основной текст (Ch_6 Міністерства)"/>
    <w:basedOn w:val="a4"/>
    <w:uiPriority w:val="99"/>
    <w:rsid w:val="00005420"/>
    <w:pPr>
      <w:tabs>
        <w:tab w:val="clear" w:pos="11707"/>
      </w:tabs>
    </w:pPr>
  </w:style>
  <w:style w:type="paragraph" w:customStyle="1" w:styleId="a5">
    <w:name w:val="Заголовок Додатка (Общие:Базовые)"/>
    <w:basedOn w:val="a"/>
    <w:uiPriority w:val="99"/>
    <w:rsid w:val="00005420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6">
    <w:name w:val="Заголовок Додатка (Общие)"/>
    <w:basedOn w:val="a5"/>
    <w:uiPriority w:val="99"/>
    <w:rsid w:val="00005420"/>
    <w:pPr>
      <w:keepLines/>
      <w:tabs>
        <w:tab w:val="clear" w:pos="6350"/>
        <w:tab w:val="right" w:pos="7710"/>
      </w:tabs>
      <w:suppressAutoHyphens/>
    </w:pPr>
  </w:style>
  <w:style w:type="paragraph" w:customStyle="1" w:styleId="Ch61">
    <w:name w:val="Заголовок Додатка (Ch_6 Міністерства)"/>
    <w:basedOn w:val="a6"/>
    <w:uiPriority w:val="99"/>
    <w:rsid w:val="00005420"/>
    <w:pPr>
      <w:spacing w:before="283"/>
    </w:pPr>
  </w:style>
  <w:style w:type="paragraph" w:customStyle="1" w:styleId="Ch62">
    <w:name w:val="Основной текст (без абзаца) (Ch_6 Міністерства)"/>
    <w:basedOn w:val="Ch60"/>
    <w:uiPriority w:val="99"/>
    <w:rsid w:val="00005420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005420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аблиця № (TABL)"/>
    <w:basedOn w:val="a"/>
    <w:uiPriority w:val="99"/>
    <w:rsid w:val="00005420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TABL0">
    <w:name w:val="Таблица № курсив (TABL)"/>
    <w:basedOn w:val="TABL"/>
    <w:uiPriority w:val="99"/>
    <w:rsid w:val="00005420"/>
    <w:pPr>
      <w:tabs>
        <w:tab w:val="clear" w:pos="6350"/>
        <w:tab w:val="right" w:pos="7710"/>
      </w:tabs>
      <w:spacing w:before="113" w:after="0"/>
      <w:jc w:val="right"/>
    </w:pPr>
    <w:rPr>
      <w:rFonts w:ascii="Pragmatica-BookObl" w:hAnsi="Pragmatica-BookObl" w:cs="Pragmatica-BookObl"/>
      <w:b w:val="0"/>
      <w:bCs w:val="0"/>
      <w:i/>
      <w:iCs/>
    </w:rPr>
  </w:style>
  <w:style w:type="paragraph" w:customStyle="1" w:styleId="a7">
    <w:name w:val="Простой подзаголовок (Общие:Базовые)"/>
    <w:basedOn w:val="a"/>
    <w:uiPriority w:val="99"/>
    <w:rsid w:val="00005420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8">
    <w:name w:val="Простой подзаголовок (Общие)"/>
    <w:basedOn w:val="a7"/>
    <w:uiPriority w:val="99"/>
    <w:rsid w:val="00005420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3">
    <w:name w:val="Простой подзаголовок (Ch_6 Міністерства)"/>
    <w:basedOn w:val="a8"/>
    <w:uiPriority w:val="99"/>
    <w:rsid w:val="00005420"/>
  </w:style>
  <w:style w:type="paragraph" w:customStyle="1" w:styleId="Ch64">
    <w:name w:val="Додаток №_горизонт (Ch_6 Міністерства)"/>
    <w:basedOn w:val="a2"/>
    <w:uiPriority w:val="99"/>
    <w:rsid w:val="00005420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a9">
    <w:name w:val="Лицьовий бік (Общие)"/>
    <w:basedOn w:val="a4"/>
    <w:uiPriority w:val="99"/>
    <w:rsid w:val="00005420"/>
    <w:pPr>
      <w:spacing w:before="85" w:after="28"/>
      <w:ind w:firstLine="0"/>
      <w:jc w:val="center"/>
    </w:pPr>
    <w:rPr>
      <w:rFonts w:ascii="Pragmatica-BookObl" w:hAnsi="Pragmatica-BookObl" w:cs="Pragmatica-BookObl"/>
      <w:i/>
      <w:iCs/>
    </w:rPr>
  </w:style>
  <w:style w:type="paragraph" w:customStyle="1" w:styleId="TableshapkaTABL">
    <w:name w:val="Table_shapka (TABL)"/>
    <w:basedOn w:val="a0"/>
    <w:uiPriority w:val="99"/>
    <w:rsid w:val="00005420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005420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character" w:customStyle="1" w:styleId="Bold">
    <w:name w:val="Bold"/>
    <w:uiPriority w:val="99"/>
    <w:rsid w:val="00005420"/>
    <w:rPr>
      <w:b/>
      <w:u w:val="none"/>
      <w:vertAlign w:val="baseline"/>
    </w:rPr>
  </w:style>
  <w:style w:type="character" w:customStyle="1" w:styleId="bold0">
    <w:name w:val="bold"/>
    <w:uiPriority w:val="99"/>
    <w:rsid w:val="00005420"/>
    <w:rPr>
      <w:b/>
    </w:rPr>
  </w:style>
  <w:style w:type="character" w:customStyle="1" w:styleId="55">
    <w:name w:val="Зажато55 (Вспомогательные)"/>
    <w:uiPriority w:val="99"/>
    <w:rsid w:val="00005420"/>
  </w:style>
  <w:style w:type="character" w:customStyle="1" w:styleId="superscript">
    <w:name w:val="superscript"/>
    <w:uiPriority w:val="99"/>
    <w:rsid w:val="00005420"/>
    <w:rPr>
      <w:w w:val="90"/>
      <w:vertAlign w:val="superscript"/>
    </w:rPr>
  </w:style>
  <w:style w:type="character" w:customStyle="1" w:styleId="aa">
    <w:name w:val="Градус (Вспомогательные)"/>
    <w:uiPriority w:val="99"/>
    <w:rsid w:val="00005420"/>
    <w:rPr>
      <w:rFonts w:ascii="HeliosCond" w:hAnsi="HeliosCond"/>
    </w:rPr>
  </w:style>
  <w:style w:type="character" w:customStyle="1" w:styleId="ab">
    <w:name w:val="звездочка"/>
    <w:uiPriority w:val="99"/>
    <w:rsid w:val="00005420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005420"/>
  </w:style>
  <w:style w:type="character" w:customStyle="1" w:styleId="1">
    <w:name w:val="Стиль символа 1 (Вспомогательные)"/>
    <w:uiPriority w:val="99"/>
    <w:rsid w:val="00005420"/>
    <w:rPr>
      <w:rFonts w:ascii="Symbol (OTF) Regular" w:hAnsi="Symbol (OTF) Regular"/>
    </w:rPr>
  </w:style>
  <w:style w:type="character" w:customStyle="1" w:styleId="500">
    <w:name w:val="500"/>
    <w:uiPriority w:val="99"/>
    <w:rsid w:val="00005420"/>
  </w:style>
  <w:style w:type="character" w:customStyle="1" w:styleId="Postanovla">
    <w:name w:val="Postanovla"/>
    <w:uiPriority w:val="99"/>
    <w:rsid w:val="00005420"/>
  </w:style>
  <w:style w:type="character" w:customStyle="1" w:styleId="PragmaticaB">
    <w:name w:val="PragmaticaB"/>
    <w:uiPriority w:val="99"/>
    <w:rsid w:val="00005420"/>
    <w:rPr>
      <w:rFonts w:ascii="PT Pragmatica Medium Baltic  Re" w:hAnsi="PT Pragmatica Medium Baltic  Re"/>
    </w:rPr>
  </w:style>
  <w:style w:type="character" w:customStyle="1" w:styleId="Bold1">
    <w:name w:val="Bold (Вспомогательные)"/>
    <w:uiPriority w:val="99"/>
    <w:rsid w:val="00005420"/>
    <w:rPr>
      <w:b/>
    </w:rPr>
  </w:style>
  <w:style w:type="character" w:customStyle="1" w:styleId="superscriptsnoska">
    <w:name w:val="superscript_snoska"/>
    <w:uiPriority w:val="99"/>
    <w:rsid w:val="00005420"/>
    <w:rPr>
      <w:spacing w:val="13"/>
      <w:w w:val="90"/>
      <w:position w:val="2"/>
      <w:sz w:val="16"/>
      <w:vertAlign w:val="superscript"/>
    </w:rPr>
  </w:style>
  <w:style w:type="character" w:customStyle="1" w:styleId="14pt">
    <w:name w:val="Отбивка 14pt (Вспомогательные)"/>
    <w:uiPriority w:val="99"/>
    <w:rsid w:val="00005420"/>
  </w:style>
  <w:style w:type="character" w:customStyle="1" w:styleId="base">
    <w:name w:val="base"/>
    <w:uiPriority w:val="99"/>
    <w:rsid w:val="00005420"/>
    <w:rPr>
      <w:rFonts w:ascii="Pragmatica-Book" w:hAnsi="Pragmatica-Book"/>
      <w:spacing w:val="2"/>
      <w:sz w:val="18"/>
      <w:vertAlign w:val="baseline"/>
    </w:rPr>
  </w:style>
  <w:style w:type="character" w:customStyle="1" w:styleId="Italic">
    <w:name w:val="Italic (Вспомогательные)"/>
    <w:uiPriority w:val="99"/>
    <w:rsid w:val="00005420"/>
    <w:rPr>
      <w:i/>
    </w:rPr>
  </w:style>
  <w:style w:type="character" w:customStyle="1" w:styleId="ac">
    <w:name w:val="ЗажатоПЖ (Вспомогательные)"/>
    <w:uiPriority w:val="99"/>
    <w:rsid w:val="00005420"/>
    <w:rPr>
      <w:w w:val="120"/>
    </w:rPr>
  </w:style>
  <w:style w:type="character" w:customStyle="1" w:styleId="200">
    <w:name w:val="В р а з р я д к у 200 (Вспомогательные)"/>
    <w:uiPriority w:val="99"/>
    <w:rsid w:val="00005420"/>
  </w:style>
  <w:style w:type="character" w:customStyle="1" w:styleId="Regular">
    <w:name w:val="Regular (Вспомогательные)"/>
    <w:uiPriority w:val="99"/>
    <w:rsid w:val="00005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326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2022-12-06T10:22:00Z</dcterms:created>
  <dcterms:modified xsi:type="dcterms:W3CDTF">2022-12-08T19:51:00Z</dcterms:modified>
</cp:coreProperties>
</file>