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41" w:rsidRPr="00E44AB1" w:rsidRDefault="00DA5441" w:rsidP="002F016C">
      <w:pPr>
        <w:pStyle w:val="76Ch6"/>
        <w:spacing w:before="0"/>
        <w:ind w:left="5400"/>
        <w:rPr>
          <w:rFonts w:ascii="Times New Roman" w:hAnsi="Times New Roman" w:cs="Times New Roman"/>
          <w:w w:val="100"/>
          <w:sz w:val="24"/>
          <w:szCs w:val="24"/>
        </w:rPr>
      </w:pPr>
      <w:r w:rsidRPr="00E44AB1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br/>
        <w:t>Наказ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оборони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br/>
        <w:t>03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листопада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2022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351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br/>
        <w:t>Зареєстровано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Міністерстві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юстиції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17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листопада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2022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.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1428/38764</w:t>
      </w:r>
    </w:p>
    <w:p w:rsidR="00DA5441" w:rsidRPr="00E44AB1" w:rsidRDefault="00DA5441" w:rsidP="00C30CE2">
      <w:pPr>
        <w:pStyle w:val="Ch66"/>
        <w:rPr>
          <w:rFonts w:ascii="Times New Roman" w:hAnsi="Times New Roman" w:cs="Times New Roman"/>
          <w:w w:val="100"/>
          <w:sz w:val="24"/>
          <w:szCs w:val="24"/>
        </w:rPr>
      </w:pPr>
      <w:r w:rsidRPr="00E44AB1">
        <w:rPr>
          <w:rFonts w:ascii="Times New Roman" w:hAnsi="Times New Roman" w:cs="Times New Roman"/>
          <w:w w:val="100"/>
          <w:sz w:val="24"/>
          <w:szCs w:val="24"/>
        </w:rPr>
        <w:t>ЗРАЗКИ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br/>
        <w:t>спеціального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одягу,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взуття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спорядження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військовослужбовців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br/>
        <w:t>Антитерористичного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центру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при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Службі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безпеки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України</w:t>
      </w:r>
    </w:p>
    <w:p w:rsidR="00DA5441" w:rsidRPr="00E44AB1" w:rsidRDefault="00DA5441" w:rsidP="00C30CE2">
      <w:pPr>
        <w:pStyle w:val="Ch68"/>
        <w:jc w:val="center"/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</w:pPr>
      <w:r w:rsidRPr="00E44AB1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Головні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E44AB1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убори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E44AB1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та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E44AB1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предмети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E44AB1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захисту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E44AB1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шиї</w:t>
      </w:r>
    </w:p>
    <w:p w:rsidR="00DA5441" w:rsidRPr="00E44AB1" w:rsidRDefault="00DA5441" w:rsidP="00C30CE2">
      <w:pPr>
        <w:pStyle w:val="Ch68"/>
        <w:spacing w:before="113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E44AB1">
        <w:rPr>
          <w:rFonts w:ascii="Times New Roman" w:hAnsi="Times New Roman" w:cs="Times New Roman"/>
          <w:noProof/>
          <w:w w:val="1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3" o:spid="_x0000_i1025" type="#_x0000_t75" style="width:151.5pt;height:87pt;visibility:visible">
            <v:imagedata r:id="rId4" o:title=""/>
          </v:shape>
        </w:pict>
      </w:r>
    </w:p>
    <w:p w:rsidR="00DA5441" w:rsidRPr="00E44AB1" w:rsidRDefault="00DA5441" w:rsidP="00C30CE2">
      <w:pPr>
        <w:pStyle w:val="Ch68"/>
        <w:spacing w:before="57"/>
        <w:jc w:val="center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Кепі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спеціальне</w:t>
      </w:r>
    </w:p>
    <w:p w:rsidR="00DA5441" w:rsidRPr="00E44AB1" w:rsidRDefault="00DA5441" w:rsidP="00C30CE2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E44AB1">
        <w:rPr>
          <w:rFonts w:ascii="Times New Roman" w:hAnsi="Times New Roman" w:cs="Times New Roman"/>
          <w:w w:val="100"/>
          <w:sz w:val="24"/>
          <w:szCs w:val="24"/>
        </w:rPr>
        <w:t>Головка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виробу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складається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(передніх,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бокових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задніх)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клинів.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Козирок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формостійкий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верхньою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нижньою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деталями.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виробі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можуть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застосовуватися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елементи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текстильних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застібок.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Розмір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регулюється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ремінцем-липучкою.</w:t>
      </w:r>
    </w:p>
    <w:p w:rsidR="00DA5441" w:rsidRPr="00E44AB1" w:rsidRDefault="00DA5441" w:rsidP="002F016C">
      <w:pPr>
        <w:pStyle w:val="Ch63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E44AB1">
        <w:rPr>
          <w:rFonts w:ascii="Times New Roman" w:hAnsi="Times New Roman" w:cs="Times New Roman"/>
          <w:noProof/>
          <w:w w:val="100"/>
          <w:sz w:val="24"/>
          <w:szCs w:val="24"/>
        </w:rPr>
        <w:pict>
          <v:shape id="Рисунок 22" o:spid="_x0000_i1026" type="#_x0000_t75" style="width:131.25pt;height:98.25pt;visibility:visible">
            <v:imagedata r:id="rId5" o:title=""/>
          </v:shape>
        </w:pict>
      </w:r>
    </w:p>
    <w:p w:rsidR="00DA5441" w:rsidRPr="00E44AB1" w:rsidRDefault="00DA5441" w:rsidP="00C30CE2">
      <w:pPr>
        <w:pStyle w:val="Ch68"/>
        <w:spacing w:before="57"/>
        <w:jc w:val="center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2.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Панама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спеціальна</w:t>
      </w:r>
    </w:p>
    <w:p w:rsidR="00DA5441" w:rsidRPr="00E44AB1" w:rsidRDefault="00DA5441" w:rsidP="00C30CE2">
      <w:pPr>
        <w:pStyle w:val="Ch63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E44AB1">
        <w:rPr>
          <w:rFonts w:ascii="Times New Roman" w:hAnsi="Times New Roman" w:cs="Times New Roman"/>
          <w:w w:val="100"/>
          <w:sz w:val="24"/>
          <w:szCs w:val="24"/>
        </w:rPr>
        <w:t>Виріб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складається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денця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овальної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форми,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подвійної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стінки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полів.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Поля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предмета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складаються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із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зовнішньої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внутрішньої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частини.</w:t>
      </w:r>
    </w:p>
    <w:p w:rsidR="00DA5441" w:rsidRPr="00E44AB1" w:rsidRDefault="00DA5441" w:rsidP="002F016C">
      <w:pPr>
        <w:pStyle w:val="Ch63"/>
        <w:spacing w:before="57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E44AB1">
        <w:rPr>
          <w:rFonts w:ascii="Times New Roman" w:hAnsi="Times New Roman" w:cs="Times New Roman"/>
          <w:noProof/>
          <w:w w:val="100"/>
          <w:sz w:val="24"/>
          <w:szCs w:val="24"/>
        </w:rPr>
        <w:pict>
          <v:shape id="Рисунок 21" o:spid="_x0000_i1027" type="#_x0000_t75" style="width:119.25pt;height:69pt;visibility:visible">
            <v:imagedata r:id="rId6" o:title=""/>
          </v:shape>
        </w:pict>
      </w:r>
    </w:p>
    <w:p w:rsidR="00DA5441" w:rsidRPr="00E44AB1" w:rsidRDefault="00DA5441" w:rsidP="00C30CE2">
      <w:pPr>
        <w:pStyle w:val="Ch68"/>
        <w:spacing w:before="57"/>
        <w:jc w:val="center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3.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Шапка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зимова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спеціальна</w:t>
      </w:r>
    </w:p>
    <w:p w:rsidR="00DA5441" w:rsidRDefault="00DA5441" w:rsidP="00C30CE2">
      <w:pPr>
        <w:pStyle w:val="Ch63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E44AB1">
        <w:rPr>
          <w:rFonts w:ascii="Times New Roman" w:hAnsi="Times New Roman" w:cs="Times New Roman"/>
          <w:w w:val="100"/>
          <w:sz w:val="24"/>
          <w:szCs w:val="24"/>
        </w:rPr>
        <w:t>Предмет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трикотажного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іншого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полотна,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який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складається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головки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нижньої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частини.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Головка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має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форму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півсфери,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що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повторює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форму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голови.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виробі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може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застосовуватись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підкладка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полотна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типу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«фліс».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лобній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частині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може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застосовуватися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елемент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текстильної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застібки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розміщення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ідентифікаційних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знаків.</w:t>
      </w:r>
    </w:p>
    <w:p w:rsidR="00DA5441" w:rsidRPr="00E44AB1" w:rsidRDefault="00DA5441" w:rsidP="00C30CE2">
      <w:pPr>
        <w:pStyle w:val="Ch63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br w:type="page"/>
      </w:r>
    </w:p>
    <w:p w:rsidR="00DA5441" w:rsidRPr="00E44AB1" w:rsidRDefault="00DA5441" w:rsidP="00C30CE2">
      <w:pPr>
        <w:pStyle w:val="Ch68"/>
        <w:spacing w:before="85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E44AB1">
        <w:rPr>
          <w:rFonts w:ascii="Times New Roman" w:hAnsi="Times New Roman" w:cs="Times New Roman"/>
          <w:noProof/>
          <w:w w:val="100"/>
          <w:sz w:val="24"/>
          <w:szCs w:val="24"/>
        </w:rPr>
        <w:pict>
          <v:shape id="Рисунок 20" o:spid="_x0000_i1028" type="#_x0000_t75" style="width:105.75pt;height:107.25pt;visibility:visible">
            <v:imagedata r:id="rId7" o:title=""/>
          </v:shape>
        </w:pict>
      </w:r>
    </w:p>
    <w:p w:rsidR="00DA5441" w:rsidRPr="00E44AB1" w:rsidRDefault="00DA5441" w:rsidP="00C30CE2">
      <w:pPr>
        <w:pStyle w:val="Ch68"/>
        <w:spacing w:before="57"/>
        <w:jc w:val="center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4.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Шарф-труба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літній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спеціальний</w:t>
      </w:r>
    </w:p>
    <w:p w:rsidR="00DA5441" w:rsidRPr="00E44AB1" w:rsidRDefault="00DA5441" w:rsidP="00C30CE2">
      <w:pPr>
        <w:pStyle w:val="Ch63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E44AB1">
        <w:rPr>
          <w:rFonts w:ascii="Times New Roman" w:hAnsi="Times New Roman" w:cs="Times New Roman"/>
          <w:w w:val="100"/>
          <w:sz w:val="24"/>
          <w:szCs w:val="24"/>
        </w:rPr>
        <w:t>Виріб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складається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однієї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основної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прямокутної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деталі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із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трикотажного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вовняного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полотна.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Має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форму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труби.</w:t>
      </w:r>
    </w:p>
    <w:p w:rsidR="00DA5441" w:rsidRPr="00E44AB1" w:rsidRDefault="00DA5441" w:rsidP="002F016C">
      <w:pPr>
        <w:pStyle w:val="Ch63"/>
        <w:spacing w:before="57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E44AB1">
        <w:rPr>
          <w:rFonts w:ascii="Times New Roman" w:hAnsi="Times New Roman" w:cs="Times New Roman"/>
          <w:noProof/>
          <w:w w:val="100"/>
          <w:sz w:val="24"/>
          <w:szCs w:val="24"/>
        </w:rPr>
        <w:pict>
          <v:shape id="Рисунок 19" o:spid="_x0000_i1029" type="#_x0000_t75" style="width:120pt;height:96pt;visibility:visible">
            <v:imagedata r:id="rId8" o:title=""/>
          </v:shape>
        </w:pict>
      </w:r>
    </w:p>
    <w:p w:rsidR="00DA5441" w:rsidRPr="00E44AB1" w:rsidRDefault="00DA5441" w:rsidP="00C30CE2">
      <w:pPr>
        <w:pStyle w:val="Ch68"/>
        <w:spacing w:before="57"/>
        <w:jc w:val="center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5.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Шарф-труба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зимовий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спеціальний</w:t>
      </w:r>
    </w:p>
    <w:p w:rsidR="00DA5441" w:rsidRPr="00E44AB1" w:rsidRDefault="00DA5441" w:rsidP="00C30CE2">
      <w:pPr>
        <w:pStyle w:val="Ch63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E44AB1">
        <w:rPr>
          <w:rFonts w:ascii="Times New Roman" w:hAnsi="Times New Roman" w:cs="Times New Roman"/>
          <w:w w:val="100"/>
          <w:sz w:val="24"/>
          <w:szCs w:val="24"/>
        </w:rPr>
        <w:t>Виріб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із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трикотажного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полотна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типу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«фліс».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Має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форму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труби.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Може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бути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із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стяжками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одного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обох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боків.</w:t>
      </w:r>
    </w:p>
    <w:p w:rsidR="00DA5441" w:rsidRPr="00E44AB1" w:rsidRDefault="00DA5441" w:rsidP="00C30CE2">
      <w:pPr>
        <w:pStyle w:val="Ch68"/>
        <w:jc w:val="center"/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</w:pPr>
      <w:r w:rsidRPr="00E44AB1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Обмундирування</w:t>
      </w:r>
    </w:p>
    <w:p w:rsidR="00DA5441" w:rsidRPr="00E44AB1" w:rsidRDefault="00DA5441" w:rsidP="00C30CE2">
      <w:pPr>
        <w:pStyle w:val="Ch68"/>
        <w:spacing w:before="113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E44AB1">
        <w:rPr>
          <w:rFonts w:ascii="Times New Roman" w:hAnsi="Times New Roman" w:cs="Times New Roman"/>
          <w:noProof/>
          <w:w w:val="100"/>
          <w:sz w:val="24"/>
          <w:szCs w:val="24"/>
        </w:rPr>
        <w:pict>
          <v:shape id="Рисунок 18" o:spid="_x0000_i1030" type="#_x0000_t75" style="width:230.25pt;height:204pt;visibility:visible">
            <v:imagedata r:id="rId9" o:title=""/>
          </v:shape>
        </w:pict>
      </w:r>
    </w:p>
    <w:p w:rsidR="00DA5441" w:rsidRPr="00E44AB1" w:rsidRDefault="00DA5441" w:rsidP="00C30CE2">
      <w:pPr>
        <w:pStyle w:val="Ch68"/>
        <w:spacing w:before="57" w:after="57"/>
        <w:jc w:val="center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6.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Куртка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спеціальна</w:t>
      </w:r>
    </w:p>
    <w:p w:rsidR="00DA5441" w:rsidRPr="00E44AB1" w:rsidRDefault="00DA5441" w:rsidP="00C30CE2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E44AB1">
        <w:rPr>
          <w:rFonts w:ascii="Times New Roman" w:hAnsi="Times New Roman" w:cs="Times New Roman"/>
          <w:w w:val="100"/>
          <w:sz w:val="24"/>
          <w:szCs w:val="24"/>
        </w:rPr>
        <w:t>Виріб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прямого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силуету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центральною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застібкою-«блискавкою».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Куртка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має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комір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капюшон.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Конструкція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передбачає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зовнішні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кишені,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які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закриваються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застібку-«блискавку»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липучку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клапаном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захисту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потрапляння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опадів.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Виріб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може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бути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доповнений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кишенею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грудях.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Усередині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куртки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можуть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знаходитись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кишені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різноманітних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об’ємних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речей.</w:t>
      </w:r>
    </w:p>
    <w:p w:rsidR="00DA5441" w:rsidRPr="00E44AB1" w:rsidRDefault="00DA5441" w:rsidP="002F016C">
      <w:pPr>
        <w:pStyle w:val="Ch63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E44AB1">
        <w:rPr>
          <w:rFonts w:ascii="Times New Roman" w:hAnsi="Times New Roman" w:cs="Times New Roman"/>
          <w:noProof/>
          <w:w w:val="100"/>
          <w:sz w:val="24"/>
          <w:szCs w:val="24"/>
        </w:rPr>
        <w:pict>
          <v:shape id="Рисунок 17" o:spid="_x0000_i1031" type="#_x0000_t75" style="width:198pt;height:214.5pt;visibility:visible">
            <v:imagedata r:id="rId10" o:title=""/>
          </v:shape>
        </w:pict>
      </w:r>
    </w:p>
    <w:p w:rsidR="00DA5441" w:rsidRPr="00E44AB1" w:rsidRDefault="00DA5441" w:rsidP="00C30CE2">
      <w:pPr>
        <w:pStyle w:val="Ch68"/>
        <w:spacing w:before="57" w:after="57"/>
        <w:jc w:val="center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7.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Штани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спеціальні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літні</w:t>
      </w:r>
    </w:p>
    <w:p w:rsidR="00DA5441" w:rsidRPr="00E44AB1" w:rsidRDefault="00DA5441" w:rsidP="00C30CE2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E44AB1">
        <w:rPr>
          <w:rFonts w:ascii="Times New Roman" w:hAnsi="Times New Roman" w:cs="Times New Roman"/>
          <w:w w:val="100"/>
          <w:sz w:val="24"/>
          <w:szCs w:val="24"/>
        </w:rPr>
        <w:t>Штани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складаються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передніх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верхніх,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передніх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колінних,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передніх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нижніх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задніх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половинок,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колінних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посилювачів,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кишень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пояса.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Виріб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застібається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гульфиком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із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застібкою-«блискавкою»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кнопкою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(чи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ґудзиком)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поясі.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виробі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можуть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знаходитись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як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нашивні,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так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внутрішні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кишені.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виробі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можуть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знаходитись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посилюючі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накладки.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Пояс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пришивний,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складається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двох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передніх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основної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частини.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Передні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частини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пояса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зсередини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можуть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бути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оброблені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кулісою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еластичну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тасьму.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поясу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вшито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п’ять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більше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широких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хомутиків.</w:t>
      </w:r>
    </w:p>
    <w:p w:rsidR="00DA5441" w:rsidRPr="00E44AB1" w:rsidRDefault="00DA5441" w:rsidP="00C30CE2">
      <w:pPr>
        <w:pStyle w:val="Ch68"/>
        <w:spacing w:before="57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E44AB1">
        <w:rPr>
          <w:rFonts w:ascii="Times New Roman" w:hAnsi="Times New Roman" w:cs="Times New Roman"/>
          <w:noProof/>
          <w:w w:val="100"/>
          <w:sz w:val="24"/>
          <w:szCs w:val="24"/>
        </w:rPr>
        <w:pict>
          <v:shape id="Рисунок 16" o:spid="_x0000_i1032" type="#_x0000_t75" style="width:204.75pt;height:280.5pt;visibility:visible">
            <v:imagedata r:id="rId11" o:title=""/>
          </v:shape>
        </w:pict>
      </w:r>
    </w:p>
    <w:p w:rsidR="00DA5441" w:rsidRPr="00E44AB1" w:rsidRDefault="00DA5441" w:rsidP="00C30CE2">
      <w:pPr>
        <w:pStyle w:val="Ch68"/>
        <w:spacing w:before="57" w:after="57"/>
        <w:jc w:val="center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8.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Штани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спеціальні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зимові</w:t>
      </w:r>
    </w:p>
    <w:p w:rsidR="00DA5441" w:rsidRPr="00E44AB1" w:rsidRDefault="00DA5441" w:rsidP="00C30CE2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E44AB1">
        <w:rPr>
          <w:rFonts w:ascii="Times New Roman" w:hAnsi="Times New Roman" w:cs="Times New Roman"/>
          <w:w w:val="100"/>
          <w:sz w:val="24"/>
          <w:szCs w:val="24"/>
        </w:rPr>
        <w:t>Штани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водовідштовхувального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матеріалу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мають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внутрішній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шар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(типу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«фліс»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чи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набивною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підкладкою).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Виріб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може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складатися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передніх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верхніх,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передніх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колінних,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передніх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нижніх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задніх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половинок.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Виріб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застібається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гульфиком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із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застібкою-«блискавкою»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кнопкою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(чи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ґудзиком)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поясі.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виробі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можуть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знаходитись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як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нашивні,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так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внутрішні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кишені.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Зсередини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виріб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може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бути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оброблений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посилюючою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накладкою.</w:t>
      </w:r>
    </w:p>
    <w:p w:rsidR="00DA5441" w:rsidRPr="00E44AB1" w:rsidRDefault="00DA5441" w:rsidP="002F016C">
      <w:pPr>
        <w:pStyle w:val="Ch63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E44AB1">
        <w:rPr>
          <w:rFonts w:ascii="Times New Roman" w:hAnsi="Times New Roman" w:cs="Times New Roman"/>
          <w:noProof/>
          <w:w w:val="100"/>
          <w:sz w:val="24"/>
          <w:szCs w:val="24"/>
        </w:rPr>
        <w:pict>
          <v:shape id="Рисунок 15" o:spid="_x0000_i1033" type="#_x0000_t75" style="width:127.5pt;height:153pt;visibility:visible">
            <v:imagedata r:id="rId12" o:title=""/>
          </v:shape>
        </w:pict>
      </w:r>
    </w:p>
    <w:p w:rsidR="00DA5441" w:rsidRPr="00E44AB1" w:rsidRDefault="00DA5441" w:rsidP="00C30CE2">
      <w:pPr>
        <w:pStyle w:val="Ch68"/>
        <w:spacing w:before="57" w:after="57"/>
        <w:jc w:val="center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9.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Сорочка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спеціальна</w:t>
      </w:r>
    </w:p>
    <w:p w:rsidR="00DA5441" w:rsidRPr="00E44AB1" w:rsidRDefault="00DA5441" w:rsidP="00C30CE2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E44AB1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конструкцією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виріб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має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застібку-«блискавку»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верхньої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частини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пілочки.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Комір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-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стійка.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Рукава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складаються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двох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деталей: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верхньої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нижньої.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виробі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можуть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знаходитись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напівоб’ємні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накладні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кишені,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що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застібаються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текстильну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застібку.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накладних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кишенях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кріплення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ідентифікаторів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обох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боків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можуть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розташовуватися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смуги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текстильних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застібок.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нижній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частині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рукава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ділянці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ліктя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можуть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бути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розміщені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спеціальні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посилюючі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накладки.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Ширина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рукавів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низу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регулюється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застібанням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пат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текстильну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застібку.</w:t>
      </w:r>
    </w:p>
    <w:p w:rsidR="00DA5441" w:rsidRPr="00E44AB1" w:rsidRDefault="00DA5441" w:rsidP="002F016C">
      <w:pPr>
        <w:pStyle w:val="Ch63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E44AB1">
        <w:rPr>
          <w:rFonts w:ascii="Times New Roman" w:hAnsi="Times New Roman" w:cs="Times New Roman"/>
          <w:noProof/>
          <w:w w:val="100"/>
          <w:sz w:val="24"/>
          <w:szCs w:val="24"/>
        </w:rPr>
        <w:pict>
          <v:shape id="Рисунок 14" o:spid="_x0000_i1034" type="#_x0000_t75" style="width:306pt;height:184.5pt;visibility:visible">
            <v:imagedata r:id="rId13" o:title=""/>
          </v:shape>
        </w:pict>
      </w:r>
    </w:p>
    <w:p w:rsidR="00DA5441" w:rsidRPr="00E44AB1" w:rsidRDefault="00DA5441" w:rsidP="00C30CE2">
      <w:pPr>
        <w:pStyle w:val="Ch68"/>
        <w:spacing w:before="57" w:after="57"/>
        <w:jc w:val="center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10.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Костюм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(куртка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штани)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вітровологозахисний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спеціальний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демісезонний</w:t>
      </w:r>
    </w:p>
    <w:p w:rsidR="00DA5441" w:rsidRPr="00E44AB1" w:rsidRDefault="00DA5441" w:rsidP="00C30CE2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E44AB1">
        <w:rPr>
          <w:rFonts w:ascii="Times New Roman" w:hAnsi="Times New Roman" w:cs="Times New Roman"/>
          <w:w w:val="100"/>
          <w:sz w:val="24"/>
          <w:szCs w:val="24"/>
        </w:rPr>
        <w:t>Костюм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складається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куртки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штанів.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Куртка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тканини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синтетичної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плащової,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центральною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застібкою-«блискавкою»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двома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одним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замком.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Рукава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низу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можуть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бути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пришивними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манжетами.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зменшення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об’єму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манжети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використовується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еластична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тасьма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пата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текстильною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застібкою.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ліктьових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швах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можуть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розташовуватись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посилюючі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накладки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синтетичної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іншої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тканини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підвищеної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зносостійкості.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рукавах,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грудях,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поясі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куртки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можуть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розташовуватися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внутрішні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зовнішні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кишені.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рукавах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розташовані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текстильні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застібки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кріплення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нарукавних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ідентифікаторів.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Нижче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пояса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задній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частині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руками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можуть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знаходитись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вентиляційні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розрізи,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які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закриваються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застібку-«блискавку».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Виріб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має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капюшон,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який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регулюється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об’єму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допомогою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шнура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фіксаторів.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Між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верхнім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нижнім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коміром-стійкою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може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бути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розташована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кишеня,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що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застібається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текстильні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застібки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застібку-«блискавку»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розміщення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складеного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капюшона.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Об’єм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куртки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регулюється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внизу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допомогою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еластичного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шнура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фіксаторів.</w:t>
      </w:r>
    </w:p>
    <w:p w:rsidR="00DA5441" w:rsidRPr="00E44AB1" w:rsidRDefault="00DA5441" w:rsidP="00C30CE2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E44AB1">
        <w:rPr>
          <w:rFonts w:ascii="Times New Roman" w:hAnsi="Times New Roman" w:cs="Times New Roman"/>
          <w:w w:val="100"/>
          <w:sz w:val="24"/>
          <w:szCs w:val="24"/>
        </w:rPr>
        <w:t>Штани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складаються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передніх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верхніх,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передніх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колінних,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передніх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нижніх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задніх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половинок,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колінних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посилювачів,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кишень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пояса.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Виріб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застібається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гульфиком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із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застібкою-«блискавкою»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кнопкою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ґудзиком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поясі.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виробі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можуть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знаходитись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як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нашивні,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так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внутрішні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кишені.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Передні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колінні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частини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виробу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зсередини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можуть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бути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оброблені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посилюючою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накладкою.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задніх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половинках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можуть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бути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настрочені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посилюючі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накладки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задні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прорізні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кишені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листочкою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вшивним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клапаном.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Пояс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пришивний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складається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двох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передніх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основної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частини.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Передні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частини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пояса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зсередини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оброблені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кулісою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еластичну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тасьму.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поясу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вшито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п’ять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більше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широких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хомутиків.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виробі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можуть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знаходитись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текстильні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застібки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стягування.</w:t>
      </w:r>
    </w:p>
    <w:p w:rsidR="00DA5441" w:rsidRPr="00E44AB1" w:rsidRDefault="00DA5441" w:rsidP="002F016C">
      <w:pPr>
        <w:pStyle w:val="Ch63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E44AB1">
        <w:rPr>
          <w:rFonts w:ascii="Times New Roman" w:hAnsi="Times New Roman" w:cs="Times New Roman"/>
          <w:noProof/>
          <w:w w:val="100"/>
          <w:sz w:val="24"/>
          <w:szCs w:val="24"/>
        </w:rPr>
        <w:pict>
          <v:shape id="Рисунок 13" o:spid="_x0000_i1035" type="#_x0000_t75" style="width:186.75pt;height:176.25pt;visibility:visible">
            <v:imagedata r:id="rId14" o:title=""/>
          </v:shape>
        </w:pict>
      </w:r>
    </w:p>
    <w:p w:rsidR="00DA5441" w:rsidRPr="00E44AB1" w:rsidRDefault="00DA5441" w:rsidP="00C30CE2">
      <w:pPr>
        <w:pStyle w:val="Ch68"/>
        <w:spacing w:before="57" w:after="57"/>
        <w:jc w:val="center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11.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Теніска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(поло)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спеціальна</w:t>
      </w:r>
    </w:p>
    <w:p w:rsidR="00DA5441" w:rsidRPr="00E44AB1" w:rsidRDefault="00DA5441" w:rsidP="00C30CE2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E44AB1">
        <w:rPr>
          <w:rFonts w:ascii="Times New Roman" w:hAnsi="Times New Roman" w:cs="Times New Roman"/>
          <w:w w:val="100"/>
          <w:sz w:val="24"/>
          <w:szCs w:val="24"/>
        </w:rPr>
        <w:t>Виріб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виготовляється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із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трикотажного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іншого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полотна.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Пілочка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суцільно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кроєна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із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застібкою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«поло»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три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петлі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три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пластикові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ґудзики.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Комір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вшивний,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відкладний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оздоблюваного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трикотажного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чи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іншого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полотна.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Рукава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вшивні,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короткі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(можуть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бути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пришивною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манжетою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із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трикотажного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іншого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полотна).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правому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лівому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рукавах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можуть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бути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елементи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текстильних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застібок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кріплення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нарукавних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знаків.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Також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можливе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розміщення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виробі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текстильної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застібки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кріплення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погона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чи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інших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ідентифікаторів.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бокових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швах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можуть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мати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місце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розрізи.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Низ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предмета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оброблено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швом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упідгин.</w:t>
      </w:r>
    </w:p>
    <w:p w:rsidR="00DA5441" w:rsidRPr="00E44AB1" w:rsidRDefault="00DA5441" w:rsidP="00C30CE2">
      <w:pPr>
        <w:pStyle w:val="Ch68"/>
        <w:spacing w:before="57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E44AB1">
        <w:rPr>
          <w:rFonts w:ascii="Times New Roman" w:hAnsi="Times New Roman" w:cs="Times New Roman"/>
          <w:noProof/>
          <w:w w:val="100"/>
          <w:sz w:val="24"/>
          <w:szCs w:val="24"/>
        </w:rPr>
        <w:pict>
          <v:shape id="Рисунок 12" o:spid="_x0000_i1036" type="#_x0000_t75" style="width:148.5pt;height:169.5pt;visibility:visible">
            <v:imagedata r:id="rId15" o:title=""/>
          </v:shape>
        </w:pict>
      </w:r>
    </w:p>
    <w:p w:rsidR="00DA5441" w:rsidRPr="00E44AB1" w:rsidRDefault="00DA5441" w:rsidP="00C30CE2">
      <w:pPr>
        <w:pStyle w:val="Ch68"/>
        <w:spacing w:before="57" w:after="57"/>
        <w:jc w:val="center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12.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Фуфайка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спеціальна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коротким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рукавом</w:t>
      </w:r>
    </w:p>
    <w:p w:rsidR="00DA5441" w:rsidRPr="00E44AB1" w:rsidRDefault="00DA5441" w:rsidP="00C30CE2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E44AB1">
        <w:rPr>
          <w:rFonts w:ascii="Times New Roman" w:hAnsi="Times New Roman" w:cs="Times New Roman"/>
          <w:w w:val="100"/>
          <w:sz w:val="24"/>
          <w:szCs w:val="24"/>
        </w:rPr>
        <w:t>Виріб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складається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пілочки,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спинки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рукавів.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Горловина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обшивається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бейкою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основного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полотна.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Низ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рукава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предмета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оброблено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швом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упідгин.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Рукава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короткі.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виробі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можуть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бути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елементи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текстильних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застібок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кріплення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нарукавних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знаків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(або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імітація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застібки).</w:t>
      </w:r>
    </w:p>
    <w:p w:rsidR="00DA5441" w:rsidRPr="00E44AB1" w:rsidRDefault="00DA5441" w:rsidP="00C30CE2">
      <w:pPr>
        <w:pStyle w:val="Ch68"/>
        <w:spacing w:before="113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E44AB1">
        <w:rPr>
          <w:rFonts w:ascii="Times New Roman" w:hAnsi="Times New Roman" w:cs="Times New Roman"/>
          <w:noProof/>
          <w:w w:val="100"/>
          <w:sz w:val="24"/>
          <w:szCs w:val="24"/>
        </w:rPr>
        <w:pict>
          <v:shape id="Рисунок 11" o:spid="_x0000_i1037" type="#_x0000_t75" style="width:309.75pt;height:204.75pt;visibility:visible">
            <v:imagedata r:id="rId16" o:title=""/>
          </v:shape>
        </w:pict>
      </w:r>
    </w:p>
    <w:p w:rsidR="00DA5441" w:rsidRPr="00E44AB1" w:rsidRDefault="00DA5441" w:rsidP="00C30CE2">
      <w:pPr>
        <w:pStyle w:val="Ch68"/>
        <w:spacing w:before="57" w:after="57"/>
        <w:jc w:val="center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13.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Кофта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спеціальна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демісезонна</w:t>
      </w:r>
    </w:p>
    <w:p w:rsidR="00DA5441" w:rsidRPr="00E44AB1" w:rsidRDefault="00DA5441" w:rsidP="00C30CE2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E44AB1">
        <w:rPr>
          <w:rFonts w:ascii="Times New Roman" w:hAnsi="Times New Roman" w:cs="Times New Roman"/>
          <w:w w:val="100"/>
          <w:sz w:val="24"/>
          <w:szCs w:val="24"/>
        </w:rPr>
        <w:t>Основний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матеріал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-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«фліс».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Виріб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прямого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силуету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центральною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застібкою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(застібкою-­«блискавкою»)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двома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одним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бігунком.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Комір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-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стійка.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Плечі,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груди,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задня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частина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рукавів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можуть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дублюватись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матеріалом,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який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захищає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вологи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стирання.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виробі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можуть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бути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елементи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текстильних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застібок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кріплення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знаків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розрізнення.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нижній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частині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рукавів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знаходиться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манжет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застібках-липучках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(або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інший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механізм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застібання).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виробі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можуть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знаходитись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кармани.</w:t>
      </w:r>
    </w:p>
    <w:p w:rsidR="00DA5441" w:rsidRPr="00E44AB1" w:rsidRDefault="00DA5441" w:rsidP="002F016C">
      <w:pPr>
        <w:pStyle w:val="Ch63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E44AB1">
        <w:rPr>
          <w:rFonts w:ascii="Times New Roman" w:hAnsi="Times New Roman" w:cs="Times New Roman"/>
          <w:noProof/>
          <w:w w:val="100"/>
          <w:sz w:val="24"/>
          <w:szCs w:val="24"/>
        </w:rPr>
        <w:pict>
          <v:shape id="Рисунок 10" o:spid="_x0000_i1038" type="#_x0000_t75" style="width:146.25pt;height:191.25pt;visibility:visible">
            <v:imagedata r:id="rId17" o:title=""/>
          </v:shape>
        </w:pict>
      </w:r>
    </w:p>
    <w:p w:rsidR="00DA5441" w:rsidRPr="00E44AB1" w:rsidRDefault="00DA5441" w:rsidP="00C30CE2">
      <w:pPr>
        <w:pStyle w:val="Ch68"/>
        <w:spacing w:before="57" w:after="57"/>
        <w:jc w:val="center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14.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Куртка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спеціальна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вітровологозахисна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демісезонна</w:t>
      </w:r>
    </w:p>
    <w:p w:rsidR="00DA5441" w:rsidRPr="00E44AB1" w:rsidRDefault="00DA5441" w:rsidP="00C30CE2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E44AB1">
        <w:rPr>
          <w:rFonts w:ascii="Times New Roman" w:hAnsi="Times New Roman" w:cs="Times New Roman"/>
          <w:w w:val="100"/>
          <w:sz w:val="24"/>
          <w:szCs w:val="24"/>
        </w:rPr>
        <w:t>Виріб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плащової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іншої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тканини,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прямого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силуету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підкладці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центральною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застібкою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(застібкою-«блискавкою»)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двома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одним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бігунками,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яка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переходить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комір-стійку.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Виріб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має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рукава,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може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мати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капюшон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(розміри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об’єм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капюшона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регулюються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допомогою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двох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однієї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куліси).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грудях,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животі,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рукавах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можуть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розташовуватися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внутрішні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прорізні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кишені,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що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застібаються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застібку-«блискавку»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текстильну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застібку.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Спинка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пряма,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подовжена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фігурним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низом.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Внутрішній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комір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полотна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«фліс»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чи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іншого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схожого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матеріалу.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грудях,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животі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рукавах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можуть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знаходитись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кармани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блискавці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чи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кріпленням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текстильній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застібці.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виробі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можуть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бути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елементи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текстильних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застібок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кріплення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ідентифікаторів.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ділянці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ліктя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можуть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бути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розміщені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спеціальні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посилюючі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накладки.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Ширина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рукавів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низу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регулюється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застібки-липучки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(або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інший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механізм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застібання).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Нижче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пояса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задній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частині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руками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можуть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знаходитись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вентиляційні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розрізи,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які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закриваються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застібку-«блискавку».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підкладці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можуть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бути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розміщені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кишені,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які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застібаються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текстильну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застібку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застібку-«блискавку».</w:t>
      </w:r>
    </w:p>
    <w:p w:rsidR="00DA5441" w:rsidRPr="00E44AB1" w:rsidRDefault="00DA5441" w:rsidP="002F016C">
      <w:pPr>
        <w:pStyle w:val="Ch63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E44AB1">
        <w:rPr>
          <w:rFonts w:ascii="Times New Roman" w:hAnsi="Times New Roman" w:cs="Times New Roman"/>
          <w:noProof/>
          <w:w w:val="100"/>
          <w:sz w:val="24"/>
          <w:szCs w:val="24"/>
        </w:rPr>
        <w:pict>
          <v:shape id="Рисунок 9" o:spid="_x0000_i1039" type="#_x0000_t75" style="width:234.75pt;height:197.25pt;visibility:visible">
            <v:imagedata r:id="rId18" o:title=""/>
          </v:shape>
        </w:pict>
      </w:r>
    </w:p>
    <w:p w:rsidR="00DA5441" w:rsidRPr="00E44AB1" w:rsidRDefault="00DA5441" w:rsidP="00C30CE2">
      <w:pPr>
        <w:pStyle w:val="Ch68"/>
        <w:spacing w:before="57" w:after="57"/>
        <w:jc w:val="center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15.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Куртка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спеціальна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вітровологозахисна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зимова</w:t>
      </w:r>
    </w:p>
    <w:p w:rsidR="00DA5441" w:rsidRPr="00E44AB1" w:rsidRDefault="00DA5441" w:rsidP="00C30CE2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E44AB1">
        <w:rPr>
          <w:rFonts w:ascii="Times New Roman" w:hAnsi="Times New Roman" w:cs="Times New Roman"/>
          <w:w w:val="100"/>
          <w:sz w:val="24"/>
          <w:szCs w:val="24"/>
        </w:rPr>
        <w:t>Виріб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прямого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силуету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плащової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іншої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непромокальної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тканини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утеплюючій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основі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типу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«фліс»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(чи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іншого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схожого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матеріалу),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центральною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застібкою-«блискавкою»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двома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одним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бігунками,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яка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переходить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комір-стійку.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Виріб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може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бути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як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подовженого,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так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короткого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силуету.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Виріб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має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рукава,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вшивний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капюшон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капюшон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кріпленні,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куліси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низу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(можливе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додаткове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оснащення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кулісою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лінії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талії).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виробі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можуть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розташовуватися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внутрішні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зовнішні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кишені,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що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застібаються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застібку-«блискавку»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текстильну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застібку.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Комір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-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стійка.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Внутрішній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комір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полотна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«фліс»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(чи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іншого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схожого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матеріалу).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Ширина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рукавів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низу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регулюється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застібанням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«пат»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текстильну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застібку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«гачки»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хомути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другого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типу.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Капюшон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підкладці,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який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складається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середньої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частини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бокових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частин,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може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ховатись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комір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виробу,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що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застібається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застібку-«блискавку»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текстильну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застібку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(чи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кріпленням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відстібання).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Розміри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об’єм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капюшона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можуть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регулюватися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допомогою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двох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однієї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куліси: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горизонтальної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лицевому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вирізу.</w:t>
      </w:r>
    </w:p>
    <w:p w:rsidR="00DA5441" w:rsidRPr="00E44AB1" w:rsidRDefault="00DA5441" w:rsidP="002F016C">
      <w:pPr>
        <w:pStyle w:val="Ch63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E44AB1">
        <w:rPr>
          <w:rFonts w:ascii="Times New Roman" w:hAnsi="Times New Roman" w:cs="Times New Roman"/>
          <w:noProof/>
          <w:w w:val="100"/>
          <w:sz w:val="24"/>
          <w:szCs w:val="24"/>
        </w:rPr>
        <w:pict>
          <v:shape id="Рисунок 8" o:spid="_x0000_i1040" type="#_x0000_t75" style="width:191.25pt;height:96pt;visibility:visible">
            <v:imagedata r:id="rId19" o:title=""/>
          </v:shape>
        </w:pict>
      </w:r>
    </w:p>
    <w:p w:rsidR="00DA5441" w:rsidRPr="00E44AB1" w:rsidRDefault="00DA5441" w:rsidP="00C30CE2">
      <w:pPr>
        <w:pStyle w:val="Ch68"/>
        <w:spacing w:before="57" w:after="57"/>
        <w:jc w:val="center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16.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Ремінь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брючний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спеціальний</w:t>
      </w:r>
    </w:p>
    <w:p w:rsidR="00DA5441" w:rsidRPr="00E44AB1" w:rsidRDefault="00DA5441" w:rsidP="00C30CE2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E44AB1">
        <w:rPr>
          <w:rFonts w:ascii="Times New Roman" w:hAnsi="Times New Roman" w:cs="Times New Roman"/>
          <w:w w:val="100"/>
          <w:sz w:val="24"/>
          <w:szCs w:val="24"/>
        </w:rPr>
        <w:t>Виріб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виготовляється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із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ремінної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тканої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стрічки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іншого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ремінного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матеріалу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металевою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пластиковою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пряжкою.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утримання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вільного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кінця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ременя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використовується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ткана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ремінна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стрічка.</w:t>
      </w:r>
    </w:p>
    <w:p w:rsidR="00DA5441" w:rsidRPr="00E44AB1" w:rsidRDefault="00DA5441" w:rsidP="00C30CE2">
      <w:pPr>
        <w:pStyle w:val="Ch68"/>
        <w:spacing w:before="57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E44AB1">
        <w:rPr>
          <w:rFonts w:ascii="Times New Roman" w:hAnsi="Times New Roman" w:cs="Times New Roman"/>
          <w:noProof/>
          <w:w w:val="100"/>
          <w:sz w:val="24"/>
          <w:szCs w:val="24"/>
        </w:rPr>
        <w:pict>
          <v:shape id="Рисунок 7" o:spid="_x0000_i1041" type="#_x0000_t75" style="width:143.25pt;height:128.25pt;visibility:visible">
            <v:imagedata r:id="rId20" o:title=""/>
          </v:shape>
        </w:pict>
      </w:r>
    </w:p>
    <w:p w:rsidR="00DA5441" w:rsidRPr="00E44AB1" w:rsidRDefault="00DA5441" w:rsidP="00C30CE2">
      <w:pPr>
        <w:pStyle w:val="Ch68"/>
        <w:spacing w:before="57" w:after="57"/>
        <w:jc w:val="center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17.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Рукавички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демісезонні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спеціальні</w:t>
      </w:r>
    </w:p>
    <w:p w:rsidR="00DA5441" w:rsidRPr="00E44AB1" w:rsidRDefault="00DA5441" w:rsidP="00C30CE2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E44AB1">
        <w:rPr>
          <w:rFonts w:ascii="Times New Roman" w:hAnsi="Times New Roman" w:cs="Times New Roman"/>
          <w:w w:val="100"/>
          <w:sz w:val="24"/>
          <w:szCs w:val="24"/>
        </w:rPr>
        <w:t>Виріб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виготовлений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із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зносостійкого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комбінованого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матеріалу,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повнопалий.</w:t>
      </w:r>
    </w:p>
    <w:p w:rsidR="00DA5441" w:rsidRPr="00E44AB1" w:rsidRDefault="00DA5441" w:rsidP="002F016C">
      <w:pPr>
        <w:pStyle w:val="Ch63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E44AB1">
        <w:rPr>
          <w:rFonts w:ascii="Times New Roman" w:hAnsi="Times New Roman" w:cs="Times New Roman"/>
          <w:noProof/>
          <w:w w:val="100"/>
          <w:sz w:val="24"/>
          <w:szCs w:val="24"/>
        </w:rPr>
        <w:pict>
          <v:shape id="Рисунок 6" o:spid="_x0000_i1042" type="#_x0000_t75" style="width:213.75pt;height:154.5pt;visibility:visible">
            <v:imagedata r:id="rId21" o:title=""/>
          </v:shape>
        </w:pict>
      </w:r>
    </w:p>
    <w:p w:rsidR="00DA5441" w:rsidRPr="00E44AB1" w:rsidRDefault="00DA5441" w:rsidP="00C30CE2">
      <w:pPr>
        <w:pStyle w:val="Ch68"/>
        <w:spacing w:before="57" w:after="57"/>
        <w:jc w:val="center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18.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Рукавички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зимові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спеціальні</w:t>
      </w:r>
    </w:p>
    <w:p w:rsidR="00DA5441" w:rsidRPr="00E44AB1" w:rsidRDefault="00DA5441" w:rsidP="00C30CE2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E44AB1">
        <w:rPr>
          <w:rFonts w:ascii="Times New Roman" w:hAnsi="Times New Roman" w:cs="Times New Roman"/>
          <w:w w:val="100"/>
          <w:sz w:val="24"/>
          <w:szCs w:val="24"/>
        </w:rPr>
        <w:t>Виріб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виконано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із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тканини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типу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«фліс»,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повнопалий.</w:t>
      </w:r>
    </w:p>
    <w:p w:rsidR="00DA5441" w:rsidRPr="00E44AB1" w:rsidRDefault="00DA5441" w:rsidP="00C30CE2">
      <w:pPr>
        <w:pStyle w:val="Ch68"/>
        <w:spacing w:before="113"/>
        <w:jc w:val="center"/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</w:pPr>
      <w:r w:rsidRPr="00E44AB1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Взуття</w:t>
      </w:r>
    </w:p>
    <w:p w:rsidR="00DA5441" w:rsidRPr="00E44AB1" w:rsidRDefault="00DA5441" w:rsidP="00C30CE2">
      <w:pPr>
        <w:pStyle w:val="Ch68"/>
        <w:spacing w:before="113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E44AB1">
        <w:rPr>
          <w:rFonts w:ascii="Times New Roman" w:hAnsi="Times New Roman" w:cs="Times New Roman"/>
          <w:noProof/>
          <w:w w:val="100"/>
          <w:sz w:val="24"/>
          <w:szCs w:val="24"/>
        </w:rPr>
        <w:pict>
          <v:shape id="Рисунок 5" o:spid="_x0000_i1043" type="#_x0000_t75" style="width:227.25pt;height:98.25pt;visibility:visible">
            <v:imagedata r:id="rId22" o:title=""/>
          </v:shape>
        </w:pict>
      </w:r>
    </w:p>
    <w:p w:rsidR="00DA5441" w:rsidRPr="00E44AB1" w:rsidRDefault="00DA5441" w:rsidP="00C30CE2">
      <w:pPr>
        <w:pStyle w:val="Ch68"/>
        <w:spacing w:before="57" w:after="57"/>
        <w:jc w:val="center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19.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Кросівки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літні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спеціальні</w:t>
      </w:r>
    </w:p>
    <w:p w:rsidR="00DA5441" w:rsidRPr="00E44AB1" w:rsidRDefault="00DA5441" w:rsidP="00C30CE2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E44AB1">
        <w:rPr>
          <w:rFonts w:ascii="Times New Roman" w:hAnsi="Times New Roman" w:cs="Times New Roman"/>
          <w:w w:val="100"/>
          <w:sz w:val="24"/>
          <w:szCs w:val="24"/>
        </w:rPr>
        <w:t>Виріб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виготовлений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із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шкіри,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замші,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чи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іншого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синтетичного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матеріалу.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Складається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союзки,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накладного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носка,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цільних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берців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язичка.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виготовлення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низу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взуття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використовується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підошва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малюнком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протектора.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предметі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знімна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устілка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вбирання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зайвої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вологи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недопущення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ковзання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стопи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всередині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предмета,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задник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-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жорсткий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елемент,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що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підпирає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п’яту,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фіксує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стопу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забезпечує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стійке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положення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ноги.</w:t>
      </w:r>
    </w:p>
    <w:p w:rsidR="00DA5441" w:rsidRPr="00E44AB1" w:rsidRDefault="00DA5441" w:rsidP="002F016C">
      <w:pPr>
        <w:pStyle w:val="Ch63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E44AB1">
        <w:rPr>
          <w:rFonts w:ascii="Times New Roman" w:hAnsi="Times New Roman" w:cs="Times New Roman"/>
          <w:noProof/>
          <w:w w:val="100"/>
          <w:sz w:val="24"/>
          <w:szCs w:val="24"/>
        </w:rPr>
        <w:pict>
          <v:shape id="Рисунок 4" o:spid="_x0000_i1044" type="#_x0000_t75" style="width:281.25pt;height:210pt;visibility:visible">
            <v:imagedata r:id="rId23" o:title=""/>
          </v:shape>
        </w:pict>
      </w:r>
    </w:p>
    <w:p w:rsidR="00DA5441" w:rsidRPr="00E44AB1" w:rsidRDefault="00DA5441" w:rsidP="00C30CE2">
      <w:pPr>
        <w:pStyle w:val="Ch68"/>
        <w:spacing w:before="57" w:after="57"/>
        <w:jc w:val="center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20.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Черевики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зимові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спеціальні</w:t>
      </w:r>
    </w:p>
    <w:p w:rsidR="00DA5441" w:rsidRPr="00E44AB1" w:rsidRDefault="00DA5441" w:rsidP="00C30CE2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E44AB1">
        <w:rPr>
          <w:rFonts w:ascii="Times New Roman" w:hAnsi="Times New Roman" w:cs="Times New Roman"/>
          <w:w w:val="100"/>
          <w:sz w:val="24"/>
          <w:szCs w:val="24"/>
        </w:rPr>
        <w:t>Виріб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складається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натуральної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шкіри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чи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комбінації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замшею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іншого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синтетичного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матеріалу,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може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бути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підкладкою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набивного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хутра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іншого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теплого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матеріалу.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Виріб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складається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союзки,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накладного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носка,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цільних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берців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язичка.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виготовлення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низу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взуття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використовується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підошва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малюнком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протектора.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Підошва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клеєна,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формована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монолітної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гуми.</w:t>
      </w:r>
    </w:p>
    <w:p w:rsidR="00DA5441" w:rsidRPr="00E44AB1" w:rsidRDefault="00DA5441" w:rsidP="00C30CE2">
      <w:pPr>
        <w:pStyle w:val="Ch68"/>
        <w:jc w:val="center"/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</w:pP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br w:type="page"/>
      </w:r>
    </w:p>
    <w:p w:rsidR="00DA5441" w:rsidRPr="00E44AB1" w:rsidRDefault="00DA5441" w:rsidP="00C30CE2">
      <w:pPr>
        <w:pStyle w:val="Ch68"/>
        <w:jc w:val="center"/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</w:pPr>
      <w:r w:rsidRPr="00E44AB1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Білизна</w:t>
      </w:r>
    </w:p>
    <w:p w:rsidR="00DA5441" w:rsidRPr="00E44AB1" w:rsidRDefault="00DA5441" w:rsidP="00C30CE2">
      <w:pPr>
        <w:pStyle w:val="Ch68"/>
        <w:spacing w:before="113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E44AB1">
        <w:rPr>
          <w:rFonts w:ascii="Times New Roman" w:hAnsi="Times New Roman" w:cs="Times New Roman"/>
          <w:noProof/>
          <w:w w:val="100"/>
          <w:sz w:val="24"/>
          <w:szCs w:val="24"/>
        </w:rPr>
        <w:pict>
          <v:shape id="Рисунок 3" o:spid="_x0000_i1045" type="#_x0000_t75" style="width:279.75pt;height:162.75pt;visibility:visible">
            <v:imagedata r:id="rId24" o:title=""/>
          </v:shape>
        </w:pict>
      </w:r>
    </w:p>
    <w:p w:rsidR="00DA5441" w:rsidRPr="00E44AB1" w:rsidRDefault="00DA5441" w:rsidP="00C30CE2">
      <w:pPr>
        <w:pStyle w:val="Ch68"/>
        <w:spacing w:before="57" w:after="57"/>
        <w:jc w:val="center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21.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Термобілизна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зимова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спеціальна</w:t>
      </w:r>
    </w:p>
    <w:p w:rsidR="00DA5441" w:rsidRPr="00E44AB1" w:rsidRDefault="00DA5441" w:rsidP="00C30CE2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E44AB1">
        <w:rPr>
          <w:rFonts w:ascii="Times New Roman" w:hAnsi="Times New Roman" w:cs="Times New Roman"/>
          <w:w w:val="100"/>
          <w:sz w:val="24"/>
          <w:szCs w:val="24"/>
        </w:rPr>
        <w:t>Виріб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прилеглого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силуету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із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теплої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тканини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типу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«фліс»,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який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складається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термокальсонів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термоджемпера.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Реглан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має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плоскі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шви.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комірі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присутня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невелика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блискавка.</w:t>
      </w:r>
    </w:p>
    <w:p w:rsidR="00DA5441" w:rsidRPr="00E44AB1" w:rsidRDefault="00DA5441" w:rsidP="00C30CE2">
      <w:pPr>
        <w:pStyle w:val="Ch68"/>
        <w:spacing w:before="113"/>
        <w:jc w:val="center"/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</w:pPr>
      <w:r w:rsidRPr="00E44AB1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Спорядження</w:t>
      </w:r>
    </w:p>
    <w:p w:rsidR="00DA5441" w:rsidRPr="00E44AB1" w:rsidRDefault="00DA5441" w:rsidP="002F016C">
      <w:pPr>
        <w:pStyle w:val="Ch68"/>
        <w:spacing w:before="57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E44AB1">
        <w:rPr>
          <w:rFonts w:ascii="Times New Roman" w:hAnsi="Times New Roman" w:cs="Times New Roman"/>
          <w:noProof/>
          <w:w w:val="100"/>
          <w:sz w:val="24"/>
          <w:szCs w:val="24"/>
        </w:rPr>
        <w:pict>
          <v:shape id="Рисунок 2" o:spid="_x0000_i1046" type="#_x0000_t75" style="width:196.5pt;height:171.75pt;visibility:visible">
            <v:imagedata r:id="rId25" o:title=""/>
          </v:shape>
        </w:pict>
      </w:r>
    </w:p>
    <w:p w:rsidR="00DA5441" w:rsidRPr="00E44AB1" w:rsidRDefault="00DA5441" w:rsidP="00C30CE2">
      <w:pPr>
        <w:pStyle w:val="Ch68"/>
        <w:spacing w:before="57" w:after="57"/>
        <w:jc w:val="center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Рюкзак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спеціальний</w:t>
      </w:r>
    </w:p>
    <w:p w:rsidR="00DA5441" w:rsidRPr="00E44AB1" w:rsidRDefault="00DA5441" w:rsidP="00C30CE2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E44AB1">
        <w:rPr>
          <w:rFonts w:ascii="Times New Roman" w:hAnsi="Times New Roman" w:cs="Times New Roman"/>
          <w:w w:val="100"/>
          <w:sz w:val="24"/>
          <w:szCs w:val="24"/>
        </w:rPr>
        <w:t>Рюкзак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анатомічною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підвіскою,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що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регулюється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висоті,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має: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грудну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стяжку,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знімний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верхній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клапан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можливістю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регулювання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висоті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двома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кишенями,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нижній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вхід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застібці-«блискавці»,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зовнішню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кишеню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фасаді,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дві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напівоб’ємні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бічні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кишені,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три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бічні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стяжки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регулювання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об’єму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неповного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рюкзака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закріплення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спорядження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ззовні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рюкзака.</w:t>
      </w:r>
    </w:p>
    <w:p w:rsidR="00DA5441" w:rsidRPr="00E44AB1" w:rsidRDefault="00DA5441" w:rsidP="002F016C">
      <w:pPr>
        <w:pStyle w:val="Ch63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E44AB1">
        <w:rPr>
          <w:rFonts w:ascii="Times New Roman" w:hAnsi="Times New Roman" w:cs="Times New Roman"/>
          <w:noProof/>
          <w:w w:val="100"/>
          <w:sz w:val="24"/>
          <w:szCs w:val="24"/>
        </w:rPr>
        <w:pict>
          <v:shape id="Рисунок 1" o:spid="_x0000_i1047" type="#_x0000_t75" style="width:164.25pt;height:99.75pt;visibility:visible">
            <v:imagedata r:id="rId26" o:title=""/>
          </v:shape>
        </w:pict>
      </w:r>
    </w:p>
    <w:p w:rsidR="00DA5441" w:rsidRPr="00E44AB1" w:rsidRDefault="00DA5441" w:rsidP="00C30CE2">
      <w:pPr>
        <w:pStyle w:val="Ch68"/>
        <w:spacing w:before="57" w:after="57"/>
        <w:jc w:val="center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2.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Сумка-рюкзак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транспортна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індивідуальна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спорядження,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i/>
          <w:iCs/>
          <w:w w:val="100"/>
          <w:sz w:val="24"/>
          <w:szCs w:val="24"/>
        </w:rPr>
        <w:t>спеціальна</w:t>
      </w:r>
    </w:p>
    <w:p w:rsidR="00DA5441" w:rsidRPr="00E44AB1" w:rsidRDefault="00DA5441" w:rsidP="00C30CE2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E44AB1">
        <w:rPr>
          <w:rFonts w:ascii="Times New Roman" w:hAnsi="Times New Roman" w:cs="Times New Roman"/>
          <w:w w:val="100"/>
          <w:sz w:val="24"/>
          <w:szCs w:val="24"/>
        </w:rPr>
        <w:t>Виріб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міцної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тканини,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що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складається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основного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відділення,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зовнішніх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внутрішніх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кишень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(подвійні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одинарні),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зовнішніх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ручок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лямок.</w:t>
      </w:r>
    </w:p>
    <w:p w:rsidR="00DA5441" w:rsidRPr="00E44AB1" w:rsidRDefault="00DA5441" w:rsidP="00C30CE2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E44AB1">
        <w:rPr>
          <w:rFonts w:ascii="Times New Roman" w:hAnsi="Times New Roman" w:cs="Times New Roman"/>
          <w:w w:val="100"/>
          <w:sz w:val="24"/>
          <w:szCs w:val="24"/>
        </w:rPr>
        <w:t>Виріб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має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жорстку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структуру.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предметі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може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бути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розміщено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кріплення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ID-бейдж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(можливе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кріплення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типу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«моллі»)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прозорі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кармани.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Всередині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можуть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бути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розміщені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панелі,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сумісні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кріпленням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типу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«моллі»,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регульовані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внутрішні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перегородки.</w:t>
      </w:r>
    </w:p>
    <w:p w:rsidR="00DA5441" w:rsidRPr="00E44AB1" w:rsidRDefault="00DA5441" w:rsidP="00C30CE2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E44AB1">
        <w:rPr>
          <w:rFonts w:ascii="Times New Roman" w:hAnsi="Times New Roman" w:cs="Times New Roman"/>
          <w:w w:val="100"/>
          <w:sz w:val="24"/>
          <w:szCs w:val="24"/>
        </w:rPr>
        <w:t>Загальне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відділення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може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закриватися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застібку-«блискавку»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двома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одним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бігунками.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Уздовж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замка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основним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матеріалом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може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бути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сформовано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клапан,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який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закриває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замок.</w:t>
      </w:r>
    </w:p>
    <w:p w:rsidR="00DA5441" w:rsidRPr="00E44AB1" w:rsidRDefault="00DA5441" w:rsidP="00C30CE2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E44AB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сумці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можуть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знаходитись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застібки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текстильні.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торцях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сумки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можуть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розміщуватись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зовнішні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прорізні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кишені.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Кишені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закриваються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застібку-«блискавку»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чи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текстильні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застібки.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лівого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правого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боків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сумки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розміщено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наплічні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лямки.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Лямки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можуть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мати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пришиту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нагрудну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поперечну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регульовану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стрічку.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Сумка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містить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внутрішні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кишені,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що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закриваються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застібку-«блискавку»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текстильну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застібку.</w:t>
      </w:r>
    </w:p>
    <w:p w:rsidR="00DA5441" w:rsidRPr="00E44AB1" w:rsidRDefault="00DA5441" w:rsidP="00C30CE2">
      <w:pPr>
        <w:pStyle w:val="Ch65"/>
        <w:rPr>
          <w:rFonts w:ascii="Times New Roman" w:hAnsi="Times New Roman" w:cs="Times New Roman"/>
          <w:w w:val="100"/>
          <w:sz w:val="24"/>
          <w:szCs w:val="24"/>
        </w:rPr>
      </w:pPr>
      <w:r w:rsidRPr="00E44AB1">
        <w:rPr>
          <w:rFonts w:ascii="Times New Roman" w:hAnsi="Times New Roman" w:cs="Times New Roman"/>
          <w:w w:val="100"/>
          <w:sz w:val="24"/>
          <w:szCs w:val="24"/>
        </w:rPr>
        <w:t>Начальник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Центрального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управління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розвитку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br/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супроводження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матеріального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забезпечення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br/>
        <w:t>Збройних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Сил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br/>
        <w:t>полковник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                                                     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Михайло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44AB1">
        <w:rPr>
          <w:rFonts w:ascii="Times New Roman" w:hAnsi="Times New Roman" w:cs="Times New Roman"/>
          <w:w w:val="100"/>
          <w:sz w:val="24"/>
          <w:szCs w:val="24"/>
        </w:rPr>
        <w:t>ОЛЕГ</w:t>
      </w:r>
    </w:p>
    <w:p w:rsidR="00DA5441" w:rsidRPr="00E44AB1" w:rsidRDefault="00DA5441">
      <w:pPr>
        <w:rPr>
          <w:rFonts w:ascii="Times New Roman" w:hAnsi="Times New Roman"/>
          <w:sz w:val="24"/>
          <w:szCs w:val="24"/>
        </w:rPr>
      </w:pPr>
    </w:p>
    <w:sectPr w:rsidR="00DA5441" w:rsidRPr="00E44AB1" w:rsidSect="002F016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l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 (OTF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Pragmatica Medium Baltic  R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ltic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CE2"/>
    <w:rsid w:val="001671F8"/>
    <w:rsid w:val="002F016C"/>
    <w:rsid w:val="006C3D74"/>
    <w:rsid w:val="00C30CE2"/>
    <w:rsid w:val="00D429FF"/>
    <w:rsid w:val="00DA5441"/>
    <w:rsid w:val="00E07677"/>
    <w:rsid w:val="00E4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30CE2"/>
    <w:pPr>
      <w:spacing w:after="160" w:line="259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[Немає стилю абзацу]"/>
    <w:uiPriority w:val="99"/>
    <w:rsid w:val="00C30CE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uk-UA"/>
    </w:rPr>
  </w:style>
  <w:style w:type="paragraph" w:customStyle="1" w:styleId="a0">
    <w:name w:val="[Основний абзац]"/>
    <w:basedOn w:val="a"/>
    <w:uiPriority w:val="99"/>
    <w:rsid w:val="00C30CE2"/>
    <w:pPr>
      <w:tabs>
        <w:tab w:val="right" w:pos="7767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1">
    <w:name w:val="реєстраційний код (Общие:Базовые)"/>
    <w:basedOn w:val="a0"/>
    <w:uiPriority w:val="99"/>
    <w:rsid w:val="00C30CE2"/>
    <w:pPr>
      <w:keepNext/>
      <w:pageBreakBefore/>
      <w:tabs>
        <w:tab w:val="clear" w:pos="7767"/>
        <w:tab w:val="right" w:pos="6350"/>
      </w:tabs>
      <w:ind w:firstLine="0"/>
      <w:jc w:val="right"/>
    </w:pPr>
    <w:rPr>
      <w:rFonts w:ascii="Pragmatica-BookObl" w:hAnsi="Pragmatica-BookObl" w:cs="Pragmatica-BookObl"/>
      <w:i/>
      <w:iCs/>
      <w:sz w:val="14"/>
      <w:szCs w:val="14"/>
    </w:rPr>
  </w:style>
  <w:style w:type="paragraph" w:customStyle="1" w:styleId="a2">
    <w:name w:val="реєстраційний код (Общие)"/>
    <w:basedOn w:val="a1"/>
    <w:uiPriority w:val="99"/>
    <w:rsid w:val="00C30CE2"/>
    <w:pPr>
      <w:pageBreakBefore w:val="0"/>
      <w:spacing w:before="454" w:after="283"/>
    </w:pPr>
  </w:style>
  <w:style w:type="paragraph" w:customStyle="1" w:styleId="a3">
    <w:name w:val="Организация (Общие:Базовые)"/>
    <w:basedOn w:val="a"/>
    <w:uiPriority w:val="99"/>
    <w:rsid w:val="00C30CE2"/>
    <w:pPr>
      <w:tabs>
        <w:tab w:val="right" w:pos="6350"/>
      </w:tabs>
      <w:spacing w:line="276" w:lineRule="auto"/>
      <w:jc w:val="center"/>
    </w:pPr>
    <w:rPr>
      <w:rFonts w:ascii="Pragmatica-Bold" w:hAnsi="Pragmatica-Bold" w:cs="Pragmatica-Bold"/>
      <w:b/>
      <w:bCs/>
      <w:caps/>
      <w:w w:val="90"/>
      <w:lang w:val="uk-UA"/>
    </w:rPr>
  </w:style>
  <w:style w:type="paragraph" w:customStyle="1" w:styleId="a4">
    <w:name w:val="Организация (Общие)"/>
    <w:basedOn w:val="a3"/>
    <w:uiPriority w:val="99"/>
    <w:rsid w:val="00C30CE2"/>
    <w:pPr>
      <w:keepNext/>
      <w:keepLines/>
    </w:pPr>
  </w:style>
  <w:style w:type="paragraph" w:customStyle="1" w:styleId="Ch6">
    <w:name w:val="Организация (Ch_6 Міністерства)"/>
    <w:basedOn w:val="a4"/>
    <w:next w:val="Ch60"/>
    <w:uiPriority w:val="99"/>
    <w:rsid w:val="00C30CE2"/>
  </w:style>
  <w:style w:type="paragraph" w:customStyle="1" w:styleId="a5">
    <w:name w:val="Тип акта (Общие:Базовые)"/>
    <w:basedOn w:val="a"/>
    <w:uiPriority w:val="99"/>
    <w:rsid w:val="00C30CE2"/>
    <w:pPr>
      <w:tabs>
        <w:tab w:val="right" w:pos="6350"/>
      </w:tabs>
      <w:spacing w:line="257" w:lineRule="auto"/>
      <w:jc w:val="center"/>
    </w:pPr>
    <w:rPr>
      <w:rFonts w:ascii="Pragmatica-Bold" w:hAnsi="Pragmatica-Bold" w:cs="Pragmatica-Bold"/>
      <w:b/>
      <w:bCs/>
      <w:w w:val="130"/>
      <w:lang w:val="uk-UA"/>
    </w:rPr>
  </w:style>
  <w:style w:type="paragraph" w:customStyle="1" w:styleId="a6">
    <w:name w:val="Тип акта (Общие)"/>
    <w:basedOn w:val="a5"/>
    <w:uiPriority w:val="99"/>
    <w:rsid w:val="00C30CE2"/>
    <w:pPr>
      <w:keepNext/>
      <w:keepLines/>
      <w:tabs>
        <w:tab w:val="clear" w:pos="6350"/>
        <w:tab w:val="right" w:pos="7710"/>
      </w:tabs>
      <w:spacing w:before="227" w:after="113"/>
    </w:pPr>
    <w:rPr>
      <w:caps/>
    </w:rPr>
  </w:style>
  <w:style w:type="paragraph" w:customStyle="1" w:styleId="Ch60">
    <w:name w:val="Тип акта (Ch_6 Міністерства)"/>
    <w:basedOn w:val="a6"/>
    <w:next w:val="DataZareestrovanoCh6"/>
    <w:uiPriority w:val="99"/>
    <w:rsid w:val="00C30CE2"/>
    <w:pPr>
      <w:spacing w:before="170"/>
    </w:pPr>
  </w:style>
  <w:style w:type="paragraph" w:customStyle="1" w:styleId="DataZareestrovanoCh6">
    <w:name w:val="Data_Zareestrovano (Ch_6 Міністерства)"/>
    <w:basedOn w:val="a"/>
    <w:next w:val="Ch61"/>
    <w:uiPriority w:val="99"/>
    <w:rsid w:val="00C30CE2"/>
    <w:pPr>
      <w:keepNext/>
      <w:tabs>
        <w:tab w:val="right" w:pos="3345"/>
        <w:tab w:val="center" w:pos="3855"/>
        <w:tab w:val="left" w:pos="4365"/>
        <w:tab w:val="right" w:pos="6350"/>
      </w:tabs>
      <w:spacing w:before="40" w:line="257" w:lineRule="auto"/>
    </w:pPr>
    <w:rPr>
      <w:rFonts w:ascii="Pragmatica-Book" w:hAnsi="Pragmatica-Book" w:cs="Pragmatica-Book"/>
      <w:w w:val="90"/>
      <w:sz w:val="16"/>
      <w:szCs w:val="16"/>
      <w:lang w:val="uk-UA"/>
    </w:rPr>
  </w:style>
  <w:style w:type="paragraph" w:customStyle="1" w:styleId="a7">
    <w:name w:val="Зареєстровано... (Общие:Базовые)"/>
    <w:basedOn w:val="a"/>
    <w:uiPriority w:val="99"/>
    <w:rsid w:val="00C30CE2"/>
    <w:pPr>
      <w:tabs>
        <w:tab w:val="right" w:pos="6350"/>
      </w:tabs>
      <w:spacing w:line="257" w:lineRule="auto"/>
      <w:jc w:val="center"/>
    </w:pPr>
    <w:rPr>
      <w:rFonts w:ascii="Pragmatica-Book" w:hAnsi="Pragmatica-Book" w:cs="Pragmatica-Book"/>
      <w:w w:val="90"/>
      <w:sz w:val="16"/>
      <w:szCs w:val="16"/>
      <w:lang w:val="uk-UA"/>
    </w:rPr>
  </w:style>
  <w:style w:type="paragraph" w:customStyle="1" w:styleId="a8">
    <w:name w:val="Зареєстровано... (Общие)"/>
    <w:basedOn w:val="a7"/>
    <w:uiPriority w:val="99"/>
    <w:rsid w:val="00C30CE2"/>
    <w:pPr>
      <w:keepNext/>
      <w:keepLines/>
      <w:spacing w:before="113" w:after="113"/>
    </w:pPr>
  </w:style>
  <w:style w:type="paragraph" w:customStyle="1" w:styleId="Ch61">
    <w:name w:val="Зареєстровано... (Ch_6 Міністерства)"/>
    <w:basedOn w:val="a8"/>
    <w:next w:val="n7777Ch6"/>
    <w:uiPriority w:val="99"/>
    <w:rsid w:val="00C30CE2"/>
  </w:style>
  <w:style w:type="paragraph" w:customStyle="1" w:styleId="n7777">
    <w:name w:val="n7777 Название акта (Общие:Базовые)"/>
    <w:basedOn w:val="a"/>
    <w:uiPriority w:val="99"/>
    <w:rsid w:val="00C30CE2"/>
    <w:pPr>
      <w:keepLines/>
      <w:tabs>
        <w:tab w:val="left" w:pos="1304"/>
        <w:tab w:val="right" w:pos="6350"/>
      </w:tabs>
      <w:suppressAutoHyphens/>
      <w:spacing w:line="257" w:lineRule="auto"/>
    </w:pPr>
    <w:rPr>
      <w:rFonts w:ascii="Baltica-Bold" w:hAnsi="Baltica-Bold" w:cs="Baltica-Bold"/>
      <w:b/>
      <w:bCs/>
      <w:w w:val="90"/>
      <w:lang w:val="uk-UA"/>
    </w:rPr>
  </w:style>
  <w:style w:type="paragraph" w:customStyle="1" w:styleId="n77770">
    <w:name w:val="n7777 Название акта (Общие)"/>
    <w:basedOn w:val="n7777"/>
    <w:uiPriority w:val="99"/>
    <w:rsid w:val="00C30CE2"/>
    <w:pPr>
      <w:keepNext/>
      <w:spacing w:before="142" w:after="198"/>
    </w:pPr>
  </w:style>
  <w:style w:type="paragraph" w:customStyle="1" w:styleId="n7777Ch1">
    <w:name w:val="n7777 Название акта (Ch_1 Верховна Рада)"/>
    <w:basedOn w:val="n77770"/>
    <w:next w:val="Ch1"/>
    <w:uiPriority w:val="99"/>
    <w:rsid w:val="00C30CE2"/>
  </w:style>
  <w:style w:type="paragraph" w:customStyle="1" w:styleId="n7777Ch2">
    <w:name w:val="n7777 Название акта (Ch_2 Президент)"/>
    <w:basedOn w:val="n7777Ch1"/>
    <w:next w:val="Ch2"/>
    <w:uiPriority w:val="99"/>
    <w:rsid w:val="00C30CE2"/>
  </w:style>
  <w:style w:type="paragraph" w:customStyle="1" w:styleId="n7777Ch3">
    <w:name w:val="n7777 Название акта (Ch_3 Кабмін)"/>
    <w:basedOn w:val="n7777Ch2"/>
    <w:next w:val="Ch3"/>
    <w:uiPriority w:val="99"/>
    <w:rsid w:val="00C30CE2"/>
    <w:pPr>
      <w:spacing w:before="113" w:after="170"/>
    </w:pPr>
  </w:style>
  <w:style w:type="paragraph" w:customStyle="1" w:styleId="n7777Ch4">
    <w:name w:val="n7777 Название акта (Ch_4 Конституційний Суд)"/>
    <w:basedOn w:val="n7777Ch3"/>
    <w:next w:val="Ch4"/>
    <w:uiPriority w:val="99"/>
    <w:rsid w:val="00C30CE2"/>
  </w:style>
  <w:style w:type="paragraph" w:customStyle="1" w:styleId="n7777Ch5">
    <w:name w:val="n7777 Название акта (Ch_5 Нацбанк)"/>
    <w:basedOn w:val="n7777Ch4"/>
    <w:next w:val="Ch5"/>
    <w:uiPriority w:val="99"/>
    <w:rsid w:val="00C30CE2"/>
  </w:style>
  <w:style w:type="paragraph" w:customStyle="1" w:styleId="n7777Ch6">
    <w:name w:val="n7777 Название акта (Ch_6 Міністерства)"/>
    <w:basedOn w:val="n7777Ch5"/>
    <w:next w:val="Ch62"/>
    <w:uiPriority w:val="99"/>
    <w:rsid w:val="00C30CE2"/>
    <w:pPr>
      <w:spacing w:before="57"/>
    </w:pPr>
  </w:style>
  <w:style w:type="paragraph" w:customStyle="1" w:styleId="a9">
    <w:name w:val="Основной текст (Общие:Базовые)"/>
    <w:basedOn w:val="a"/>
    <w:uiPriority w:val="99"/>
    <w:rsid w:val="00C30CE2"/>
    <w:pPr>
      <w:tabs>
        <w:tab w:val="right" w:pos="6350"/>
        <w:tab w:val="right" w:pos="9383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a">
    <w:name w:val="Основной текст (Общие)"/>
    <w:basedOn w:val="a9"/>
    <w:uiPriority w:val="99"/>
    <w:rsid w:val="00C30CE2"/>
    <w:pPr>
      <w:tabs>
        <w:tab w:val="clear" w:pos="6350"/>
        <w:tab w:val="clear" w:pos="9383"/>
        <w:tab w:val="right" w:pos="7710"/>
        <w:tab w:val="right" w:pos="11514"/>
        <w:tab w:val="right" w:pos="11707"/>
      </w:tabs>
    </w:pPr>
  </w:style>
  <w:style w:type="paragraph" w:customStyle="1" w:styleId="Ch63">
    <w:name w:val="Основной текст (Ch_6 Міністерства)"/>
    <w:basedOn w:val="aa"/>
    <w:uiPriority w:val="99"/>
    <w:rsid w:val="00C30CE2"/>
    <w:pPr>
      <w:tabs>
        <w:tab w:val="clear" w:pos="11707"/>
      </w:tabs>
    </w:pPr>
  </w:style>
  <w:style w:type="paragraph" w:customStyle="1" w:styleId="ab">
    <w:name w:val="Преамбула (Общие:Базовые)"/>
    <w:basedOn w:val="a"/>
    <w:uiPriority w:val="99"/>
    <w:rsid w:val="00C30CE2"/>
    <w:pPr>
      <w:keepNext/>
      <w:keepLines/>
      <w:tabs>
        <w:tab w:val="right" w:pos="6350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c">
    <w:name w:val="Преамбула (Общие)"/>
    <w:basedOn w:val="ab"/>
    <w:uiPriority w:val="99"/>
    <w:rsid w:val="00C30CE2"/>
    <w:pPr>
      <w:spacing w:after="113"/>
    </w:pPr>
  </w:style>
  <w:style w:type="paragraph" w:customStyle="1" w:styleId="Ch62">
    <w:name w:val="Преамбула (Ch_6 Міністерства)"/>
    <w:basedOn w:val="ac"/>
    <w:next w:val="a"/>
    <w:uiPriority w:val="99"/>
    <w:rsid w:val="00C30CE2"/>
    <w:pPr>
      <w:spacing w:before="113" w:after="85"/>
      <w:ind w:firstLine="0"/>
    </w:pPr>
    <w:rPr>
      <w:caps/>
    </w:rPr>
  </w:style>
  <w:style w:type="paragraph" w:customStyle="1" w:styleId="ad">
    <w:name w:val="Основной текст (отбивка) (Общие)"/>
    <w:basedOn w:val="aa"/>
    <w:uiPriority w:val="99"/>
    <w:rsid w:val="00C30CE2"/>
    <w:pPr>
      <w:tabs>
        <w:tab w:val="right" w:leader="underscore" w:pos="7710"/>
        <w:tab w:val="right" w:leader="underscore" w:pos="11514"/>
        <w:tab w:val="right" w:leader="underscore" w:pos="11707"/>
      </w:tabs>
      <w:spacing w:before="57"/>
    </w:pPr>
  </w:style>
  <w:style w:type="paragraph" w:customStyle="1" w:styleId="Ch64">
    <w:name w:val="Основной текст (отбивка) (Ch_6 Міністерства)"/>
    <w:basedOn w:val="ad"/>
    <w:uiPriority w:val="99"/>
    <w:rsid w:val="00C30CE2"/>
    <w:pPr>
      <w:tabs>
        <w:tab w:val="clear" w:pos="11707"/>
        <w:tab w:val="right" w:pos="7710"/>
        <w:tab w:val="right" w:pos="11514"/>
      </w:tabs>
    </w:pPr>
  </w:style>
  <w:style w:type="paragraph" w:customStyle="1" w:styleId="ae">
    <w:name w:val="подпись (Общие:Базовые)"/>
    <w:basedOn w:val="a"/>
    <w:uiPriority w:val="99"/>
    <w:rsid w:val="00C30CE2"/>
    <w:pPr>
      <w:tabs>
        <w:tab w:val="right" w:pos="6066"/>
        <w:tab w:val="right" w:pos="9099"/>
      </w:tabs>
      <w:spacing w:line="257" w:lineRule="auto"/>
    </w:pPr>
    <w:rPr>
      <w:rFonts w:ascii="Pragmatica-Bold" w:hAnsi="Pragmatica-Bold" w:cs="Pragmatica-Bold"/>
      <w:b/>
      <w:bCs/>
      <w:w w:val="90"/>
      <w:sz w:val="17"/>
      <w:szCs w:val="17"/>
      <w:lang w:val="uk-UA"/>
    </w:rPr>
  </w:style>
  <w:style w:type="paragraph" w:customStyle="1" w:styleId="af">
    <w:name w:val="подпись (Общие)"/>
    <w:basedOn w:val="ae"/>
    <w:uiPriority w:val="99"/>
    <w:rsid w:val="00C30CE2"/>
    <w:pPr>
      <w:tabs>
        <w:tab w:val="clear" w:pos="6066"/>
        <w:tab w:val="clear" w:pos="9099"/>
        <w:tab w:val="right" w:pos="7427"/>
        <w:tab w:val="right" w:pos="11594"/>
      </w:tabs>
      <w:spacing w:before="113"/>
      <w:ind w:left="283" w:right="283"/>
    </w:pPr>
  </w:style>
  <w:style w:type="paragraph" w:customStyle="1" w:styleId="Ch65">
    <w:name w:val="подпись (Ch_6 Міністерства)"/>
    <w:basedOn w:val="af"/>
    <w:next w:val="1"/>
    <w:uiPriority w:val="99"/>
    <w:rsid w:val="00C30CE2"/>
    <w:pPr>
      <w:tabs>
        <w:tab w:val="clear" w:pos="11594"/>
        <w:tab w:val="right" w:pos="11401"/>
      </w:tabs>
      <w:spacing w:before="85"/>
    </w:pPr>
  </w:style>
  <w:style w:type="paragraph" w:customStyle="1" w:styleId="af0">
    <w:name w:val="Додаток № (Общие:Базовые)"/>
    <w:basedOn w:val="a0"/>
    <w:uiPriority w:val="99"/>
    <w:rsid w:val="00C30CE2"/>
    <w:pPr>
      <w:tabs>
        <w:tab w:val="clear" w:pos="7767"/>
        <w:tab w:val="right" w:pos="6350"/>
      </w:tabs>
      <w:spacing w:before="567"/>
      <w:ind w:firstLine="0"/>
      <w:jc w:val="left"/>
    </w:pPr>
    <w:rPr>
      <w:sz w:val="17"/>
      <w:szCs w:val="17"/>
    </w:rPr>
  </w:style>
  <w:style w:type="paragraph" w:customStyle="1" w:styleId="af1">
    <w:name w:val="Затверджено (Общие)"/>
    <w:basedOn w:val="af0"/>
    <w:uiPriority w:val="99"/>
    <w:rsid w:val="00C30CE2"/>
    <w:pPr>
      <w:keepNext/>
      <w:keepLines/>
      <w:suppressAutoHyphens/>
      <w:ind w:left="4309"/>
    </w:pPr>
  </w:style>
  <w:style w:type="paragraph" w:customStyle="1" w:styleId="76Ch6">
    <w:name w:val="Затверджено_76 (Ch_6 Міністерства)"/>
    <w:basedOn w:val="af1"/>
    <w:uiPriority w:val="99"/>
    <w:rsid w:val="00C30CE2"/>
    <w:pPr>
      <w:tabs>
        <w:tab w:val="clear" w:pos="6350"/>
        <w:tab w:val="right" w:leader="underscore" w:pos="7710"/>
      </w:tabs>
      <w:spacing w:before="397"/>
    </w:pPr>
  </w:style>
  <w:style w:type="paragraph" w:customStyle="1" w:styleId="af2">
    <w:name w:val="Заголовок Додатка (Общие:Базовые)"/>
    <w:basedOn w:val="a"/>
    <w:uiPriority w:val="99"/>
    <w:rsid w:val="00C30CE2"/>
    <w:pPr>
      <w:keepNext/>
      <w:tabs>
        <w:tab w:val="right" w:pos="6350"/>
      </w:tabs>
      <w:spacing w:before="397" w:after="113" w:line="257" w:lineRule="auto"/>
      <w:jc w:val="center"/>
    </w:pPr>
    <w:rPr>
      <w:rFonts w:ascii="Pragmatica-Bold" w:hAnsi="Pragmatica-Bold" w:cs="Pragmatica-Bold"/>
      <w:b/>
      <w:bCs/>
      <w:w w:val="90"/>
      <w:sz w:val="19"/>
      <w:szCs w:val="19"/>
      <w:lang w:val="uk-UA"/>
    </w:rPr>
  </w:style>
  <w:style w:type="paragraph" w:customStyle="1" w:styleId="af3">
    <w:name w:val="Заголовок Додатка (Общие)"/>
    <w:basedOn w:val="af2"/>
    <w:uiPriority w:val="99"/>
    <w:rsid w:val="00C30CE2"/>
    <w:pPr>
      <w:keepLines/>
      <w:tabs>
        <w:tab w:val="clear" w:pos="6350"/>
        <w:tab w:val="right" w:pos="7710"/>
      </w:tabs>
      <w:suppressAutoHyphens/>
    </w:pPr>
  </w:style>
  <w:style w:type="paragraph" w:customStyle="1" w:styleId="Ch66">
    <w:name w:val="Заголовок Додатка (Ch_6 Міністерства)"/>
    <w:basedOn w:val="af3"/>
    <w:uiPriority w:val="99"/>
    <w:rsid w:val="00C30CE2"/>
    <w:pPr>
      <w:spacing w:before="283"/>
    </w:pPr>
  </w:style>
  <w:style w:type="paragraph" w:customStyle="1" w:styleId="Ch67">
    <w:name w:val="реєстраційний код (Ch_6 Міністерства)"/>
    <w:basedOn w:val="a2"/>
    <w:next w:val="Ch6"/>
    <w:uiPriority w:val="99"/>
    <w:rsid w:val="00C30CE2"/>
  </w:style>
  <w:style w:type="paragraph" w:customStyle="1" w:styleId="Ch68">
    <w:name w:val="Основной текст (без абзаца) (Ch_6 Міністерства)"/>
    <w:basedOn w:val="Ch63"/>
    <w:uiPriority w:val="99"/>
    <w:rsid w:val="00C30CE2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af4">
    <w:name w:val="Додаток № (Общие)"/>
    <w:basedOn w:val="af0"/>
    <w:uiPriority w:val="99"/>
    <w:rsid w:val="00C30CE2"/>
    <w:pPr>
      <w:keepLines/>
      <w:tabs>
        <w:tab w:val="clear" w:pos="6350"/>
        <w:tab w:val="right" w:pos="7710"/>
      </w:tabs>
      <w:suppressAutoHyphens/>
      <w:spacing w:before="397"/>
      <w:ind w:left="3969"/>
    </w:pPr>
  </w:style>
  <w:style w:type="paragraph" w:customStyle="1" w:styleId="Ch69">
    <w:name w:val="Додаток №_горизонт (Ch_6 Міністерства)"/>
    <w:basedOn w:val="af4"/>
    <w:uiPriority w:val="99"/>
    <w:rsid w:val="00C30CE2"/>
    <w:pPr>
      <w:keepNext/>
      <w:tabs>
        <w:tab w:val="clear" w:pos="7710"/>
        <w:tab w:val="right" w:leader="underscore" w:pos="11514"/>
      </w:tabs>
      <w:ind w:left="8050"/>
    </w:pPr>
  </w:style>
  <w:style w:type="paragraph" w:customStyle="1" w:styleId="StrokeCh6">
    <w:name w:val="Stroke (Ch_6 Міністерства)"/>
    <w:basedOn w:val="a"/>
    <w:uiPriority w:val="99"/>
    <w:rsid w:val="00C30CE2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Ch6a">
    <w:name w:val="Додаток № (Ch_6 Міністерства)"/>
    <w:basedOn w:val="af4"/>
    <w:uiPriority w:val="99"/>
    <w:rsid w:val="00C30CE2"/>
    <w:pPr>
      <w:keepNext/>
    </w:pPr>
  </w:style>
  <w:style w:type="paragraph" w:customStyle="1" w:styleId="141Ch6">
    <w:name w:val="Затверджено_141 (Ch_6 Міністерства)"/>
    <w:basedOn w:val="af1"/>
    <w:uiPriority w:val="99"/>
    <w:rsid w:val="00C30CE2"/>
    <w:pPr>
      <w:tabs>
        <w:tab w:val="clear" w:pos="6350"/>
        <w:tab w:val="right" w:leader="underscore" w:pos="7710"/>
        <w:tab w:val="right" w:leader="underscore" w:pos="11514"/>
      </w:tabs>
      <w:spacing w:before="397"/>
      <w:ind w:left="8164"/>
    </w:pPr>
  </w:style>
  <w:style w:type="paragraph" w:customStyle="1" w:styleId="LineBase">
    <w:name w:val="Line_Base"/>
    <w:basedOn w:val="a0"/>
    <w:uiPriority w:val="99"/>
    <w:rsid w:val="00C30CE2"/>
    <w:pPr>
      <w:tabs>
        <w:tab w:val="right" w:leader="underscore" w:pos="7767"/>
      </w:tabs>
      <w:ind w:firstLine="0"/>
    </w:pPr>
  </w:style>
  <w:style w:type="paragraph" w:customStyle="1" w:styleId="SnoskaSNOSKI">
    <w:name w:val="Snoska* (SNOSKI)"/>
    <w:basedOn w:val="LineBase"/>
    <w:uiPriority w:val="99"/>
    <w:rsid w:val="00C30CE2"/>
    <w:pPr>
      <w:pBdr>
        <w:top w:val="single" w:sz="4" w:space="11" w:color="auto"/>
      </w:pBdr>
      <w:tabs>
        <w:tab w:val="clear" w:pos="7767"/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</w:pPr>
    <w:rPr>
      <w:sz w:val="15"/>
      <w:szCs w:val="15"/>
    </w:rPr>
  </w:style>
  <w:style w:type="paragraph" w:customStyle="1" w:styleId="af5">
    <w:name w:val="Простой подзаголовок (Общие:Базовые)"/>
    <w:basedOn w:val="a"/>
    <w:uiPriority w:val="99"/>
    <w:rsid w:val="00C30CE2"/>
    <w:pPr>
      <w:keepNext/>
      <w:tabs>
        <w:tab w:val="right" w:pos="6350"/>
      </w:tabs>
      <w:spacing w:after="57" w:line="257" w:lineRule="auto"/>
      <w:jc w:val="both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af6">
    <w:name w:val="Простой подзаголовок (Общие)"/>
    <w:basedOn w:val="af5"/>
    <w:uiPriority w:val="99"/>
    <w:rsid w:val="00C30CE2"/>
    <w:pPr>
      <w:keepLines/>
      <w:tabs>
        <w:tab w:val="clear" w:pos="6350"/>
        <w:tab w:val="right" w:pos="7710"/>
      </w:tabs>
      <w:suppressAutoHyphens/>
      <w:spacing w:before="113"/>
      <w:ind w:left="283"/>
      <w:jc w:val="left"/>
    </w:pPr>
  </w:style>
  <w:style w:type="paragraph" w:customStyle="1" w:styleId="Ch6b">
    <w:name w:val="Простой подзаголовок (Ch_6 Міністерства)"/>
    <w:basedOn w:val="af6"/>
    <w:uiPriority w:val="99"/>
    <w:rsid w:val="00C30CE2"/>
  </w:style>
  <w:style w:type="paragraph" w:customStyle="1" w:styleId="TABL">
    <w:name w:val="Тис гривень (TABL)"/>
    <w:basedOn w:val="a"/>
    <w:uiPriority w:val="99"/>
    <w:rsid w:val="00C30CE2"/>
    <w:pPr>
      <w:tabs>
        <w:tab w:val="right" w:pos="6350"/>
      </w:tabs>
      <w:spacing w:before="113" w:line="257" w:lineRule="auto"/>
      <w:ind w:firstLine="283"/>
      <w:jc w:val="right"/>
    </w:pPr>
    <w:rPr>
      <w:rFonts w:ascii="Pragmatica-BookObl" w:hAnsi="Pragmatica-BookObl" w:cs="Pragmatica-BookObl"/>
      <w:i/>
      <w:iCs/>
      <w:w w:val="90"/>
      <w:sz w:val="15"/>
      <w:szCs w:val="15"/>
      <w:lang w:val="uk-UA"/>
    </w:rPr>
  </w:style>
  <w:style w:type="paragraph" w:customStyle="1" w:styleId="SnoskaSNOSKI0">
    <w:name w:val="Snoska_цифра (SNOSKI)"/>
    <w:basedOn w:val="LineBase"/>
    <w:uiPriority w:val="99"/>
    <w:rsid w:val="00C30CE2"/>
    <w:pPr>
      <w:pBdr>
        <w:top w:val="single" w:sz="4" w:space="11" w:color="auto"/>
      </w:pBdr>
      <w:tabs>
        <w:tab w:val="clear" w:pos="7767"/>
        <w:tab w:val="left" w:pos="60"/>
        <w:tab w:val="left" w:pos="119"/>
        <w:tab w:val="left" w:pos="180"/>
        <w:tab w:val="left" w:pos="240"/>
        <w:tab w:val="left" w:pos="300"/>
        <w:tab w:val="left" w:pos="360"/>
        <w:tab w:val="left" w:pos="420"/>
        <w:tab w:val="left" w:pos="480"/>
        <w:tab w:val="left" w:pos="540"/>
        <w:tab w:val="left" w:pos="600"/>
        <w:tab w:val="left" w:pos="660"/>
        <w:tab w:val="left" w:pos="720"/>
        <w:tab w:val="left" w:pos="780"/>
        <w:tab w:val="left" w:pos="840"/>
        <w:tab w:val="left" w:pos="900"/>
        <w:tab w:val="left" w:pos="960"/>
        <w:tab w:val="left" w:pos="1020"/>
        <w:tab w:val="left" w:pos="1080"/>
        <w:tab w:val="left" w:pos="1140"/>
        <w:tab w:val="right" w:pos="6350"/>
      </w:tabs>
    </w:pPr>
    <w:rPr>
      <w:sz w:val="15"/>
      <w:szCs w:val="15"/>
    </w:rPr>
  </w:style>
  <w:style w:type="paragraph" w:customStyle="1" w:styleId="PrimitkiPRIMITKA">
    <w:name w:val="Primitki (PRIMITKA)"/>
    <w:basedOn w:val="a0"/>
    <w:uiPriority w:val="99"/>
    <w:rsid w:val="00C30CE2"/>
    <w:pPr>
      <w:tabs>
        <w:tab w:val="clear" w:pos="7767"/>
        <w:tab w:val="right" w:pos="1020"/>
        <w:tab w:val="right" w:pos="6350"/>
      </w:tabs>
      <w:ind w:left="1089" w:hanging="1089"/>
    </w:pPr>
    <w:rPr>
      <w:sz w:val="17"/>
      <w:szCs w:val="17"/>
    </w:rPr>
  </w:style>
  <w:style w:type="paragraph" w:customStyle="1" w:styleId="PrimitkaPRIMITKA">
    <w:name w:val="Primitka (PRIMITKA)"/>
    <w:basedOn w:val="PrimitkiPRIMITKA"/>
    <w:uiPriority w:val="99"/>
    <w:rsid w:val="00C30CE2"/>
    <w:pPr>
      <w:spacing w:before="142" w:after="142"/>
      <w:ind w:left="850" w:hanging="850"/>
    </w:pPr>
  </w:style>
  <w:style w:type="paragraph" w:customStyle="1" w:styleId="SnoskaSNOSKI1">
    <w:name w:val="Snoska_цифрагоризонт (SNOSKI)"/>
    <w:basedOn w:val="LineBase"/>
    <w:uiPriority w:val="99"/>
    <w:rsid w:val="00C30CE2"/>
    <w:pPr>
      <w:pBdr>
        <w:top w:val="single" w:sz="4" w:space="11" w:color="auto"/>
      </w:pBdr>
      <w:tabs>
        <w:tab w:val="clear" w:pos="7767"/>
        <w:tab w:val="left" w:pos="60"/>
        <w:tab w:val="left" w:pos="119"/>
        <w:tab w:val="left" w:pos="180"/>
        <w:tab w:val="left" w:pos="240"/>
        <w:tab w:val="left" w:pos="300"/>
        <w:tab w:val="left" w:pos="360"/>
        <w:tab w:val="left" w:pos="420"/>
        <w:tab w:val="left" w:pos="480"/>
        <w:tab w:val="left" w:pos="540"/>
        <w:tab w:val="left" w:pos="600"/>
        <w:tab w:val="left" w:pos="660"/>
        <w:tab w:val="left" w:pos="720"/>
        <w:tab w:val="left" w:pos="780"/>
        <w:tab w:val="left" w:pos="840"/>
        <w:tab w:val="left" w:pos="900"/>
        <w:tab w:val="left" w:pos="960"/>
        <w:tab w:val="left" w:pos="1020"/>
        <w:tab w:val="left" w:pos="1080"/>
        <w:tab w:val="left" w:pos="1140"/>
        <w:tab w:val="right" w:pos="9213"/>
      </w:tabs>
    </w:pPr>
    <w:rPr>
      <w:sz w:val="15"/>
      <w:szCs w:val="15"/>
    </w:rPr>
  </w:style>
  <w:style w:type="paragraph" w:customStyle="1" w:styleId="Ch6c">
    <w:name w:val="Курсив до тирэ (Ch_6 Міністерства)"/>
    <w:basedOn w:val="aa"/>
    <w:uiPriority w:val="99"/>
    <w:rsid w:val="00C30CE2"/>
  </w:style>
  <w:style w:type="paragraph" w:customStyle="1" w:styleId="TableTABL">
    <w:name w:val="Table (TABL)"/>
    <w:basedOn w:val="a0"/>
    <w:uiPriority w:val="99"/>
    <w:rsid w:val="00C30CE2"/>
    <w:pPr>
      <w:suppressAutoHyphens/>
      <w:spacing w:line="252" w:lineRule="auto"/>
      <w:ind w:firstLine="0"/>
      <w:jc w:val="left"/>
    </w:pPr>
    <w:rPr>
      <w:rFonts w:ascii="HeliosCond" w:hAnsi="HeliosCond" w:cs="HeliosCond"/>
      <w:spacing w:val="-2"/>
      <w:w w:val="100"/>
      <w:sz w:val="17"/>
      <w:szCs w:val="17"/>
    </w:rPr>
  </w:style>
  <w:style w:type="paragraph" w:customStyle="1" w:styleId="af7">
    <w:name w:val="Продовження Додатка (Общие)"/>
    <w:basedOn w:val="TableTABL"/>
    <w:uiPriority w:val="99"/>
    <w:rsid w:val="00C30CE2"/>
    <w:pPr>
      <w:pageBreakBefore/>
      <w:spacing w:after="57" w:line="140" w:lineRule="atLeast"/>
      <w:jc w:val="right"/>
    </w:pPr>
    <w:rPr>
      <w:rFonts w:ascii="Pragmatica-BookObl" w:hAnsi="Pragmatica-BookObl" w:cs="Pragmatica-BookObl"/>
      <w:i/>
      <w:iCs/>
      <w:spacing w:val="-1"/>
      <w:sz w:val="14"/>
      <w:szCs w:val="14"/>
    </w:rPr>
  </w:style>
  <w:style w:type="paragraph" w:customStyle="1" w:styleId="TableshapkaTABL">
    <w:name w:val="Table_shapka (TABL)"/>
    <w:basedOn w:val="a0"/>
    <w:uiPriority w:val="99"/>
    <w:rsid w:val="00C30CE2"/>
    <w:pPr>
      <w:tabs>
        <w:tab w:val="clear" w:pos="7767"/>
        <w:tab w:val="right" w:pos="6350"/>
      </w:tabs>
      <w:suppressAutoHyphens/>
      <w:ind w:firstLine="0"/>
      <w:jc w:val="center"/>
    </w:pPr>
    <w:rPr>
      <w:sz w:val="15"/>
      <w:szCs w:val="15"/>
    </w:rPr>
  </w:style>
  <w:style w:type="paragraph" w:customStyle="1" w:styleId="tableBIGTABL">
    <w:name w:val="table_BIG (TABL)"/>
    <w:basedOn w:val="a"/>
    <w:uiPriority w:val="99"/>
    <w:rsid w:val="00C30CE2"/>
    <w:pPr>
      <w:tabs>
        <w:tab w:val="right" w:pos="6350"/>
      </w:tabs>
      <w:spacing w:line="252" w:lineRule="auto"/>
    </w:pPr>
    <w:rPr>
      <w:rFonts w:ascii="HeliosCond" w:hAnsi="HeliosCond" w:cs="HeliosCond"/>
      <w:w w:val="85"/>
      <w:sz w:val="15"/>
      <w:szCs w:val="15"/>
      <w:lang w:val="uk-UA"/>
    </w:rPr>
  </w:style>
  <w:style w:type="paragraph" w:customStyle="1" w:styleId="tableshapkaBIGTABL">
    <w:name w:val="table_shapka_BIG (TABL)"/>
    <w:basedOn w:val="tableBIGTABL"/>
    <w:uiPriority w:val="99"/>
    <w:rsid w:val="00C30CE2"/>
    <w:pPr>
      <w:jc w:val="center"/>
    </w:pPr>
    <w:rPr>
      <w:w w:val="70"/>
    </w:rPr>
  </w:style>
  <w:style w:type="paragraph" w:customStyle="1" w:styleId="Ch1">
    <w:name w:val="Преамбула (Ch_1 Верховна Рада)"/>
    <w:basedOn w:val="ac"/>
    <w:next w:val="Ch10"/>
    <w:uiPriority w:val="99"/>
    <w:rsid w:val="00C30CE2"/>
  </w:style>
  <w:style w:type="paragraph" w:customStyle="1" w:styleId="Ch2">
    <w:name w:val="Преамбула (Ch_2 Президент)"/>
    <w:basedOn w:val="ac"/>
    <w:next w:val="a"/>
    <w:uiPriority w:val="99"/>
    <w:rsid w:val="00C30CE2"/>
    <w:pPr>
      <w:tabs>
        <w:tab w:val="right" w:pos="11877"/>
      </w:tabs>
    </w:pPr>
  </w:style>
  <w:style w:type="paragraph" w:customStyle="1" w:styleId="Ch3">
    <w:name w:val="Преамбула (Ch_3 Кабмін)"/>
    <w:basedOn w:val="ac"/>
    <w:next w:val="a"/>
    <w:uiPriority w:val="99"/>
    <w:rsid w:val="00C30CE2"/>
  </w:style>
  <w:style w:type="paragraph" w:customStyle="1" w:styleId="Ch4">
    <w:name w:val="Преамбула (Ch_4 Конституційний Суд)"/>
    <w:basedOn w:val="ac"/>
    <w:next w:val="a"/>
    <w:uiPriority w:val="99"/>
    <w:rsid w:val="00C30CE2"/>
    <w:pPr>
      <w:spacing w:before="113" w:after="57"/>
      <w:ind w:firstLine="0"/>
      <w:jc w:val="center"/>
    </w:pPr>
  </w:style>
  <w:style w:type="paragraph" w:customStyle="1" w:styleId="Ch5">
    <w:name w:val="Преамбула (Ch_5 Нацбанк)"/>
    <w:basedOn w:val="ac"/>
    <w:next w:val="a"/>
    <w:uiPriority w:val="99"/>
    <w:rsid w:val="00C30CE2"/>
  </w:style>
  <w:style w:type="paragraph" w:customStyle="1" w:styleId="af8">
    <w:name w:val="подпись: место"/>
    <w:aliases w:val="дата,№ (Общие:Базовые)"/>
    <w:basedOn w:val="a0"/>
    <w:uiPriority w:val="99"/>
    <w:rsid w:val="00C30CE2"/>
  </w:style>
  <w:style w:type="paragraph" w:customStyle="1" w:styleId="2">
    <w:name w:val="подпись: место2"/>
    <w:aliases w:val="дата2,№ (Общие)"/>
    <w:basedOn w:val="af8"/>
    <w:uiPriority w:val="99"/>
    <w:rsid w:val="00C30CE2"/>
    <w:pPr>
      <w:ind w:left="283" w:firstLine="0"/>
    </w:pPr>
    <w:rPr>
      <w:rFonts w:ascii="Pragmatica-BookObl" w:hAnsi="Pragmatica-BookObl" w:cs="Pragmatica-BookObl"/>
      <w:i/>
      <w:iCs/>
    </w:rPr>
  </w:style>
  <w:style w:type="paragraph" w:customStyle="1" w:styleId="1">
    <w:name w:val="подпись: место1"/>
    <w:aliases w:val="дата1,№ (Ch_6 Міністерства)"/>
    <w:basedOn w:val="2"/>
    <w:uiPriority w:val="99"/>
    <w:rsid w:val="00C30CE2"/>
  </w:style>
  <w:style w:type="paragraph" w:customStyle="1" w:styleId="af9">
    <w:name w:val="Раздел (Общие:Базовые)"/>
    <w:basedOn w:val="a"/>
    <w:uiPriority w:val="99"/>
    <w:rsid w:val="00C30CE2"/>
    <w:pPr>
      <w:keepNext/>
      <w:tabs>
        <w:tab w:val="right" w:pos="6350"/>
      </w:tabs>
      <w:spacing w:before="283" w:after="57" w:line="257" w:lineRule="auto"/>
      <w:jc w:val="center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Ch10">
    <w:name w:val="Раздел (Ch_1 Верховна Рада)"/>
    <w:basedOn w:val="af9"/>
    <w:next w:val="Ch11"/>
    <w:uiPriority w:val="99"/>
    <w:rsid w:val="00C30CE2"/>
  </w:style>
  <w:style w:type="paragraph" w:customStyle="1" w:styleId="afa">
    <w:name w:val="Глава (Общие:Базовые)"/>
    <w:basedOn w:val="a"/>
    <w:uiPriority w:val="99"/>
    <w:rsid w:val="00C30CE2"/>
    <w:pPr>
      <w:keepNext/>
      <w:tabs>
        <w:tab w:val="right" w:pos="6350"/>
      </w:tabs>
      <w:spacing w:line="257" w:lineRule="auto"/>
      <w:jc w:val="both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afb">
    <w:name w:val="Глава (Общие)"/>
    <w:basedOn w:val="afa"/>
    <w:uiPriority w:val="99"/>
    <w:rsid w:val="00C30CE2"/>
    <w:pPr>
      <w:keepLines/>
      <w:spacing w:before="170"/>
      <w:jc w:val="center"/>
    </w:pPr>
    <w:rPr>
      <w:rFonts w:ascii="Pragmatica-BoldObl" w:hAnsi="Pragmatica-BoldObl" w:cs="Pragmatica-BoldObl"/>
      <w:i/>
      <w:iCs/>
    </w:rPr>
  </w:style>
  <w:style w:type="paragraph" w:customStyle="1" w:styleId="Ch11">
    <w:name w:val="Глава (Ch_1 Верховна Рада)"/>
    <w:basedOn w:val="afb"/>
    <w:next w:val="Ch12"/>
    <w:uiPriority w:val="99"/>
    <w:rsid w:val="00C30CE2"/>
  </w:style>
  <w:style w:type="paragraph" w:customStyle="1" w:styleId="afc">
    <w:name w:val="Стаття (Общие:Базовые)"/>
    <w:basedOn w:val="a0"/>
    <w:uiPriority w:val="99"/>
    <w:rsid w:val="00C30CE2"/>
    <w:pPr>
      <w:keepNext/>
      <w:keepLines/>
      <w:tabs>
        <w:tab w:val="clear" w:pos="7767"/>
        <w:tab w:val="left" w:pos="1540"/>
        <w:tab w:val="left" w:pos="4120"/>
        <w:tab w:val="left" w:pos="4560"/>
        <w:tab w:val="right" w:pos="6350"/>
        <w:tab w:val="right" w:pos="7483"/>
      </w:tabs>
      <w:suppressAutoHyphens/>
      <w:spacing w:before="85" w:after="57"/>
    </w:pPr>
    <w:rPr>
      <w:rFonts w:ascii="Pragmatica-Bold" w:hAnsi="Pragmatica-Bold" w:cs="Pragmatica-Bold"/>
      <w:b/>
      <w:bCs/>
    </w:rPr>
  </w:style>
  <w:style w:type="paragraph" w:customStyle="1" w:styleId="afd">
    <w:name w:val="Стаття (Общие)"/>
    <w:basedOn w:val="afc"/>
    <w:uiPriority w:val="99"/>
    <w:rsid w:val="00C30CE2"/>
    <w:pPr>
      <w:tabs>
        <w:tab w:val="clear" w:pos="7483"/>
      </w:tabs>
    </w:pPr>
  </w:style>
  <w:style w:type="paragraph" w:customStyle="1" w:styleId="Ch12">
    <w:name w:val="Стаття (Ch_1 Верховна Рада)"/>
    <w:basedOn w:val="afd"/>
    <w:next w:val="Ch13"/>
    <w:uiPriority w:val="99"/>
    <w:rsid w:val="00C30CE2"/>
    <w:pPr>
      <w:tabs>
        <w:tab w:val="clear" w:pos="1540"/>
        <w:tab w:val="clear" w:pos="4120"/>
        <w:tab w:val="clear" w:pos="4560"/>
        <w:tab w:val="clear" w:pos="6350"/>
        <w:tab w:val="right" w:pos="7710"/>
      </w:tabs>
      <w:jc w:val="left"/>
    </w:pPr>
  </w:style>
  <w:style w:type="paragraph" w:customStyle="1" w:styleId="Ch13">
    <w:name w:val="Основной текст (Ch_1 Верховна Рада)"/>
    <w:basedOn w:val="aa"/>
    <w:uiPriority w:val="99"/>
    <w:rsid w:val="00C30CE2"/>
    <w:pPr>
      <w:tabs>
        <w:tab w:val="clear" w:pos="11514"/>
      </w:tabs>
    </w:pPr>
  </w:style>
  <w:style w:type="character" w:customStyle="1" w:styleId="Bold">
    <w:name w:val="Bold"/>
    <w:uiPriority w:val="99"/>
    <w:rsid w:val="00C30CE2"/>
    <w:rPr>
      <w:b/>
      <w:u w:val="none"/>
      <w:vertAlign w:val="baseline"/>
    </w:rPr>
  </w:style>
  <w:style w:type="character" w:customStyle="1" w:styleId="55">
    <w:name w:val="Зажато55 (Вспомогательные)"/>
    <w:uiPriority w:val="99"/>
    <w:rsid w:val="00C30CE2"/>
  </w:style>
  <w:style w:type="character" w:customStyle="1" w:styleId="bold0">
    <w:name w:val="bold"/>
    <w:uiPriority w:val="99"/>
    <w:rsid w:val="00C30CE2"/>
    <w:rPr>
      <w:b/>
    </w:rPr>
  </w:style>
  <w:style w:type="character" w:customStyle="1" w:styleId="500">
    <w:name w:val="500"/>
    <w:uiPriority w:val="99"/>
    <w:rsid w:val="00C30CE2"/>
  </w:style>
  <w:style w:type="character" w:customStyle="1" w:styleId="Postanovla">
    <w:name w:val="Postanovla"/>
    <w:uiPriority w:val="99"/>
    <w:rsid w:val="00C30CE2"/>
  </w:style>
  <w:style w:type="character" w:customStyle="1" w:styleId="superscript">
    <w:name w:val="superscript"/>
    <w:uiPriority w:val="99"/>
    <w:rsid w:val="00C30CE2"/>
    <w:rPr>
      <w:w w:val="90"/>
      <w:vertAlign w:val="superscript"/>
    </w:rPr>
  </w:style>
  <w:style w:type="character" w:customStyle="1" w:styleId="afe">
    <w:name w:val="Градус (Вспомогательные)"/>
    <w:uiPriority w:val="99"/>
    <w:rsid w:val="00C30CE2"/>
    <w:rPr>
      <w:rFonts w:ascii="HeliosCond" w:hAnsi="HeliosCond"/>
    </w:rPr>
  </w:style>
  <w:style w:type="character" w:customStyle="1" w:styleId="aff">
    <w:name w:val="звездочка"/>
    <w:uiPriority w:val="99"/>
    <w:rsid w:val="00C30CE2"/>
    <w:rPr>
      <w:w w:val="100"/>
      <w:position w:val="0"/>
      <w:sz w:val="18"/>
    </w:rPr>
  </w:style>
  <w:style w:type="character" w:customStyle="1" w:styleId="20">
    <w:name w:val="Снять Зажато20 (Вспомогательные)"/>
    <w:uiPriority w:val="99"/>
    <w:rsid w:val="00C30CE2"/>
  </w:style>
  <w:style w:type="character" w:customStyle="1" w:styleId="10">
    <w:name w:val="Стиль символа 1 (Вспомогательные)"/>
    <w:uiPriority w:val="99"/>
    <w:rsid w:val="00C30CE2"/>
    <w:rPr>
      <w:rFonts w:ascii="Symbol (OTF) Regular" w:hAnsi="Symbol (OTF) Regular"/>
    </w:rPr>
  </w:style>
  <w:style w:type="character" w:customStyle="1" w:styleId="Bold1">
    <w:name w:val="Bold (Вспомогательные)"/>
    <w:uiPriority w:val="99"/>
    <w:rsid w:val="00C30CE2"/>
    <w:rPr>
      <w:b/>
    </w:rPr>
  </w:style>
  <w:style w:type="character" w:customStyle="1" w:styleId="200">
    <w:name w:val="В р а з р я д к у 200 (Вспомогательные)"/>
    <w:uiPriority w:val="99"/>
    <w:rsid w:val="00C30CE2"/>
  </w:style>
  <w:style w:type="character" w:customStyle="1" w:styleId="aff0">
    <w:name w:val="Широкий пробел (Вспомогательные)"/>
    <w:uiPriority w:val="99"/>
    <w:rsid w:val="00C30CE2"/>
  </w:style>
  <w:style w:type="character" w:customStyle="1" w:styleId="aff1">
    <w:name w:val="Обычный пробел (Вспомогательные)"/>
    <w:uiPriority w:val="99"/>
    <w:rsid w:val="00C30CE2"/>
  </w:style>
  <w:style w:type="character" w:customStyle="1" w:styleId="14pt">
    <w:name w:val="Отбивка 14pt (Вспомогательные)"/>
    <w:uiPriority w:val="99"/>
    <w:rsid w:val="00C30CE2"/>
  </w:style>
  <w:style w:type="character" w:customStyle="1" w:styleId="UPPER">
    <w:name w:val="UPPER (Вспомогательные)"/>
    <w:uiPriority w:val="99"/>
    <w:rsid w:val="00C30CE2"/>
    <w:rPr>
      <w:caps/>
    </w:rPr>
  </w:style>
  <w:style w:type="character" w:customStyle="1" w:styleId="Regular">
    <w:name w:val="Regular (Вспомогательные)"/>
    <w:uiPriority w:val="99"/>
    <w:rsid w:val="00C30CE2"/>
  </w:style>
  <w:style w:type="character" w:customStyle="1" w:styleId="aff2">
    <w:name w:val="звездочка в сноске"/>
    <w:uiPriority w:val="99"/>
    <w:rsid w:val="00C30CE2"/>
    <w:rPr>
      <w:w w:val="100"/>
      <w:position w:val="0"/>
      <w:sz w:val="18"/>
    </w:rPr>
  </w:style>
  <w:style w:type="character" w:customStyle="1" w:styleId="PragmaticaB">
    <w:name w:val="PragmaticaB"/>
    <w:uiPriority w:val="99"/>
    <w:rsid w:val="00C30CE2"/>
    <w:rPr>
      <w:rFonts w:ascii="PT Pragmatica Medium Baltic  Re" w:hAnsi="PT Pragmatica Medium Baltic  Re"/>
    </w:rPr>
  </w:style>
  <w:style w:type="character" w:customStyle="1" w:styleId="superscriptsnoska">
    <w:name w:val="superscript_snoska"/>
    <w:uiPriority w:val="99"/>
    <w:rsid w:val="00C30CE2"/>
    <w:rPr>
      <w:spacing w:val="13"/>
      <w:w w:val="90"/>
      <w:position w:val="2"/>
      <w:sz w:val="16"/>
      <w:vertAlign w:val="superscript"/>
    </w:rPr>
  </w:style>
  <w:style w:type="character" w:customStyle="1" w:styleId="Italic">
    <w:name w:val="Italic (Вспомогательные)"/>
    <w:uiPriority w:val="99"/>
    <w:rsid w:val="00C30CE2"/>
    <w:rPr>
      <w:i/>
    </w:rPr>
  </w:style>
  <w:style w:type="character" w:customStyle="1" w:styleId="base">
    <w:name w:val="base"/>
    <w:uiPriority w:val="99"/>
    <w:rsid w:val="00C30CE2"/>
    <w:rPr>
      <w:rFonts w:ascii="Pragmatica-Book" w:hAnsi="Pragmatica-Book"/>
      <w:spacing w:val="2"/>
      <w:sz w:val="18"/>
      <w:vertAlign w:val="baseline"/>
    </w:rPr>
  </w:style>
  <w:style w:type="character" w:customStyle="1" w:styleId="aff3">
    <w:name w:val="ЗажатоПЖ (Вспомогательные)"/>
    <w:uiPriority w:val="99"/>
    <w:rsid w:val="00C30CE2"/>
    <w:rPr>
      <w:w w:val="120"/>
    </w:rPr>
  </w:style>
  <w:style w:type="character" w:customStyle="1" w:styleId="CAPS">
    <w:name w:val="CAPS"/>
    <w:uiPriority w:val="99"/>
    <w:rsid w:val="00C30CE2"/>
    <w:rPr>
      <w:caps/>
    </w:rPr>
  </w:style>
  <w:style w:type="character" w:customStyle="1" w:styleId="XXXX">
    <w:name w:val="XXXX"/>
    <w:uiPriority w:val="99"/>
    <w:rsid w:val="00C30CE2"/>
    <w:rPr>
      <w:rFonts w:ascii="Baltica" w:hAnsi="Baltica"/>
      <w:spacing w:val="-19"/>
      <w:w w:val="90"/>
      <w:position w:val="-25"/>
      <w:sz w:val="62"/>
      <w:u w:val="none"/>
      <w:vertAlign w:val="baseli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10</Pages>
  <Words>1798</Words>
  <Characters>10252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2022-12-15T08:19:00Z</dcterms:created>
  <dcterms:modified xsi:type="dcterms:W3CDTF">2022-12-15T08:23:00Z</dcterms:modified>
</cp:coreProperties>
</file>