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E1" w:rsidRPr="00816716" w:rsidRDefault="006C47E1" w:rsidP="008031AF">
      <w:pPr>
        <w:pStyle w:val="Ch61"/>
        <w:ind w:left="10915"/>
        <w:rPr>
          <w:w w:val="100"/>
          <w:sz w:val="24"/>
          <w:szCs w:val="24"/>
        </w:rPr>
      </w:pPr>
      <w:bookmarkStart w:id="0" w:name="_GoBack"/>
      <w:bookmarkEnd w:id="0"/>
      <w:r w:rsidRPr="00816716">
        <w:rPr>
          <w:w w:val="100"/>
          <w:sz w:val="24"/>
          <w:szCs w:val="24"/>
        </w:rPr>
        <w:t>Додаток 3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(підпункт 5 пункту 3 розділу ІІ)</w:t>
      </w:r>
    </w:p>
    <w:p w:rsidR="006C47E1" w:rsidRPr="00816716" w:rsidRDefault="006C47E1" w:rsidP="006C47E1">
      <w:pPr>
        <w:pStyle w:val="Ch6"/>
        <w:spacing w:before="283"/>
        <w:jc w:val="right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__________________________</w:t>
      </w:r>
    </w:p>
    <w:p w:rsidR="006C47E1" w:rsidRPr="00257C7D" w:rsidRDefault="006C47E1" w:rsidP="006C47E1">
      <w:pPr>
        <w:pStyle w:val="StrokeCh6"/>
        <w:ind w:left="96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</w:t>
      </w:r>
      <w:r w:rsidRPr="00257C7D">
        <w:rPr>
          <w:w w:val="100"/>
          <w:sz w:val="20"/>
          <w:szCs w:val="20"/>
        </w:rPr>
        <w:t>(гриф обмеження доступу)</w:t>
      </w:r>
    </w:p>
    <w:p w:rsidR="006C47E1" w:rsidRPr="00257C7D" w:rsidRDefault="006C47E1" w:rsidP="008031AF">
      <w:pPr>
        <w:pStyle w:val="Ch60"/>
        <w:spacing w:after="240"/>
        <w:rPr>
          <w:w w:val="100"/>
          <w:sz w:val="28"/>
          <w:szCs w:val="28"/>
        </w:rPr>
      </w:pPr>
      <w:r w:rsidRPr="00257C7D">
        <w:rPr>
          <w:w w:val="100"/>
          <w:sz w:val="28"/>
          <w:szCs w:val="28"/>
        </w:rPr>
        <w:t>Журнал</w:t>
      </w:r>
      <w:r w:rsidRPr="00257C7D">
        <w:rPr>
          <w:w w:val="100"/>
          <w:sz w:val="28"/>
          <w:szCs w:val="28"/>
        </w:rPr>
        <w:br/>
        <w:t>обліку особових карток військовослужбовців Управління державної охорони України</w:t>
      </w:r>
    </w:p>
    <w:tbl>
      <w:tblPr>
        <w:tblW w:w="1516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835"/>
        <w:gridCol w:w="1843"/>
        <w:gridCol w:w="3198"/>
        <w:gridCol w:w="3101"/>
        <w:gridCol w:w="1996"/>
        <w:gridCol w:w="1548"/>
      </w:tblGrid>
      <w:tr w:rsidR="006C47E1" w:rsidRPr="00257C7D" w:rsidTr="008031AF">
        <w:trPr>
          <w:trHeight w:val="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№</w:t>
            </w:r>
          </w:p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Номер особової картки військовослужбовця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Гриф</w:t>
            </w:r>
          </w:p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обмеження доступу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Прізвище, власне ім’я, по батькові (за наявності) військовослужбовця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Підпис, власне ім’я та прізвище особи, яка відповідає за зберігання картки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Відомості щодо переміщення або знищення картки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Примітки</w:t>
            </w:r>
          </w:p>
        </w:tc>
      </w:tr>
      <w:tr w:rsidR="006C47E1" w:rsidRPr="00257C7D" w:rsidTr="008031AF">
        <w:trPr>
          <w:trHeight w:val="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7</w:t>
            </w:r>
          </w:p>
        </w:tc>
      </w:tr>
      <w:tr w:rsidR="006C47E1" w:rsidRPr="00257C7D" w:rsidTr="008031AF">
        <w:trPr>
          <w:trHeight w:val="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C47E1" w:rsidRPr="00257C7D" w:rsidRDefault="006C47E1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C47E1" w:rsidRPr="00816716" w:rsidRDefault="006C47E1" w:rsidP="006C47E1">
      <w:pPr>
        <w:pStyle w:val="Ch6"/>
        <w:rPr>
          <w:w w:val="100"/>
          <w:sz w:val="24"/>
          <w:szCs w:val="24"/>
        </w:rPr>
      </w:pPr>
    </w:p>
    <w:p w:rsidR="00853168" w:rsidRPr="008031AF" w:rsidRDefault="006C47E1" w:rsidP="008031AF">
      <w:pPr>
        <w:pStyle w:val="PrimitkaPRIMITKA"/>
        <w:spacing w:before="283"/>
        <w:rPr>
          <w:rFonts w:asciiTheme="minorHAnsi" w:hAnsiTheme="minorHAnsi"/>
          <w:w w:val="100"/>
          <w:sz w:val="24"/>
          <w:szCs w:val="24"/>
        </w:rPr>
      </w:pPr>
      <w:r w:rsidRPr="00257C7D">
        <w:rPr>
          <w:b/>
          <w:w w:val="100"/>
          <w:sz w:val="24"/>
          <w:szCs w:val="24"/>
        </w:rPr>
        <w:t>Примітка</w:t>
      </w:r>
      <w:r w:rsidRPr="00816716">
        <w:rPr>
          <w:w w:val="100"/>
          <w:sz w:val="24"/>
          <w:szCs w:val="24"/>
        </w:rPr>
        <w:t>. Дозволяється міняти ширину та висоту граф і рядків, їх кількість, розмір (масштаб), напрямок тексту в заголовках, відцентровувати.</w:t>
      </w:r>
    </w:p>
    <w:sectPr w:rsidR="00853168" w:rsidRPr="008031AF" w:rsidSect="008031A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2C" w:rsidRDefault="0078432C" w:rsidP="00977B4C">
      <w:pPr>
        <w:spacing w:after="0" w:line="240" w:lineRule="auto"/>
      </w:pPr>
      <w:r>
        <w:separator/>
      </w:r>
    </w:p>
  </w:endnote>
  <w:endnote w:type="continuationSeparator" w:id="0">
    <w:p w:rsidR="0078432C" w:rsidRDefault="0078432C" w:rsidP="0097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2C" w:rsidRDefault="0078432C" w:rsidP="00977B4C">
      <w:pPr>
        <w:spacing w:after="0" w:line="240" w:lineRule="auto"/>
      </w:pPr>
      <w:r>
        <w:separator/>
      </w:r>
    </w:p>
  </w:footnote>
  <w:footnote w:type="continuationSeparator" w:id="0">
    <w:p w:rsidR="0078432C" w:rsidRDefault="0078432C" w:rsidP="00977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E1"/>
    <w:rsid w:val="006C47E1"/>
    <w:rsid w:val="0078432C"/>
    <w:rsid w:val="008031AF"/>
    <w:rsid w:val="00853168"/>
    <w:rsid w:val="009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7C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E1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C47E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6C47E1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C47E1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6C47E1"/>
    <w:pPr>
      <w:keepNext/>
      <w:keepLines/>
      <w:tabs>
        <w:tab w:val="right" w:leader="underscore" w:pos="11514"/>
      </w:tabs>
      <w:spacing w:before="397" w:after="0" w:line="257" w:lineRule="auto"/>
      <w:ind w:left="8617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6C47E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aPRIMITKA">
    <w:name w:val="Primitka (PRIMITKA)"/>
    <w:basedOn w:val="a"/>
    <w:uiPriority w:val="99"/>
    <w:rsid w:val="006C47E1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C47E1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977B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B4C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977B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4C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2025-02-27T12:12:00Z</dcterms:created>
  <dcterms:modified xsi:type="dcterms:W3CDTF">2025-02-27T12:12:00Z</dcterms:modified>
</cp:coreProperties>
</file>