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6150" w:rsidRPr="004F67FF" w:rsidRDefault="007A6150" w:rsidP="007A6150">
      <w:pPr>
        <w:pStyle w:val="Ch61"/>
        <w:ind w:left="4820"/>
        <w:rPr>
          <w:noProof/>
          <w:sz w:val="24"/>
          <w:szCs w:val="24"/>
          <w:lang w:val="en-AU"/>
        </w:rPr>
      </w:pPr>
      <w:r w:rsidRPr="004F67FF">
        <w:rPr>
          <w:noProof/>
          <w:sz w:val="24"/>
          <w:szCs w:val="24"/>
          <w:lang w:val="en-AU"/>
        </w:rPr>
        <w:t xml:space="preserve">Додаток 6 </w:t>
      </w:r>
      <w:r w:rsidRPr="004F67FF">
        <w:rPr>
          <w:noProof/>
          <w:sz w:val="24"/>
          <w:szCs w:val="24"/>
          <w:lang w:val="en-AU"/>
        </w:rPr>
        <w:br/>
        <w:t xml:space="preserve">до Інструкції з присвоєння класної кваліфікації </w:t>
      </w:r>
      <w:r w:rsidRPr="004F67FF">
        <w:rPr>
          <w:noProof/>
          <w:spacing w:val="-1"/>
          <w:sz w:val="24"/>
          <w:szCs w:val="24"/>
          <w:lang w:val="en-AU"/>
        </w:rPr>
        <w:t>випробувальному складу державної авіації України</w:t>
      </w:r>
      <w:r w:rsidRPr="004F67FF">
        <w:rPr>
          <w:noProof/>
          <w:sz w:val="24"/>
          <w:szCs w:val="24"/>
          <w:lang w:val="en-AU"/>
        </w:rPr>
        <w:t xml:space="preserve"> </w:t>
      </w:r>
      <w:r w:rsidRPr="004F67FF">
        <w:rPr>
          <w:noProof/>
          <w:sz w:val="24"/>
          <w:szCs w:val="24"/>
          <w:lang w:val="en-AU"/>
        </w:rPr>
        <w:br/>
        <w:t>(пункт 1 розділу IV)</w:t>
      </w:r>
    </w:p>
    <w:p w:rsidR="007A6150" w:rsidRPr="004F67FF" w:rsidRDefault="007A6150" w:rsidP="007A6150">
      <w:pPr>
        <w:pStyle w:val="Ch60"/>
        <w:rPr>
          <w:noProof/>
          <w:sz w:val="24"/>
          <w:szCs w:val="24"/>
          <w:lang w:val="en-AU"/>
        </w:rPr>
      </w:pPr>
      <w:r w:rsidRPr="004F67FF">
        <w:rPr>
          <w:noProof/>
          <w:sz w:val="24"/>
          <w:szCs w:val="24"/>
          <w:lang w:val="en-AU"/>
        </w:rPr>
        <w:t>Перелік питань</w:t>
      </w:r>
    </w:p>
    <w:p w:rsidR="007A6150" w:rsidRPr="004F67FF" w:rsidRDefault="007A6150" w:rsidP="007A6150">
      <w:pPr>
        <w:pStyle w:val="Ch6"/>
        <w:ind w:firstLine="0"/>
        <w:rPr>
          <w:noProof/>
          <w:sz w:val="24"/>
          <w:szCs w:val="24"/>
          <w:lang w:val="en-AU"/>
        </w:rPr>
      </w:pPr>
      <w:r w:rsidRPr="004F67FF">
        <w:rPr>
          <w:noProof/>
          <w:sz w:val="24"/>
          <w:szCs w:val="24"/>
          <w:lang w:val="en-AU"/>
        </w:rPr>
        <w:t xml:space="preserve">1. До присвоєння якої класної кваліфікації подається. </w:t>
      </w:r>
    </w:p>
    <w:p w:rsidR="007A6150" w:rsidRPr="004F67FF" w:rsidRDefault="007A6150" w:rsidP="007A6150">
      <w:pPr>
        <w:pStyle w:val="Ch6"/>
        <w:ind w:firstLine="0"/>
        <w:rPr>
          <w:noProof/>
          <w:sz w:val="24"/>
          <w:szCs w:val="24"/>
          <w:lang w:val="en-AU"/>
        </w:rPr>
      </w:pPr>
      <w:r w:rsidRPr="004F67FF">
        <w:rPr>
          <w:noProof/>
          <w:sz w:val="24"/>
          <w:szCs w:val="24"/>
          <w:lang w:val="en-AU"/>
        </w:rPr>
        <w:t xml:space="preserve">2. Посада. </w:t>
      </w:r>
    </w:p>
    <w:p w:rsidR="007A6150" w:rsidRPr="004F67FF" w:rsidRDefault="007A6150" w:rsidP="007A6150">
      <w:pPr>
        <w:pStyle w:val="Ch6"/>
        <w:ind w:firstLine="0"/>
        <w:rPr>
          <w:noProof/>
          <w:sz w:val="24"/>
          <w:szCs w:val="24"/>
          <w:lang w:val="en-AU"/>
        </w:rPr>
      </w:pPr>
      <w:r w:rsidRPr="004F67FF">
        <w:rPr>
          <w:noProof/>
          <w:sz w:val="24"/>
          <w:szCs w:val="24"/>
          <w:lang w:val="en-AU"/>
        </w:rPr>
        <w:t xml:space="preserve">3. Військове звання. </w:t>
      </w:r>
    </w:p>
    <w:p w:rsidR="007A6150" w:rsidRPr="004F67FF" w:rsidRDefault="007A6150" w:rsidP="007A6150">
      <w:pPr>
        <w:pStyle w:val="Ch6"/>
        <w:ind w:firstLine="0"/>
        <w:rPr>
          <w:noProof/>
          <w:sz w:val="24"/>
          <w:szCs w:val="24"/>
          <w:lang w:val="en-AU"/>
        </w:rPr>
      </w:pPr>
      <w:r w:rsidRPr="004F67FF">
        <w:rPr>
          <w:noProof/>
          <w:sz w:val="24"/>
          <w:szCs w:val="24"/>
          <w:lang w:val="en-AU"/>
        </w:rPr>
        <w:t xml:space="preserve">4. Прізвище, ім’я, по батькові (за наявності). </w:t>
      </w:r>
    </w:p>
    <w:p w:rsidR="007A6150" w:rsidRPr="004F67FF" w:rsidRDefault="007A6150" w:rsidP="007A6150">
      <w:pPr>
        <w:pStyle w:val="Ch6"/>
        <w:ind w:firstLine="0"/>
        <w:rPr>
          <w:noProof/>
          <w:sz w:val="24"/>
          <w:szCs w:val="24"/>
          <w:lang w:val="en-AU"/>
        </w:rPr>
      </w:pPr>
      <w:r w:rsidRPr="004F67FF">
        <w:rPr>
          <w:noProof/>
          <w:sz w:val="24"/>
          <w:szCs w:val="24"/>
          <w:lang w:val="en-AU"/>
        </w:rPr>
        <w:t xml:space="preserve">5. Рік народження, освіта, рік закінчення навчання. </w:t>
      </w:r>
    </w:p>
    <w:p w:rsidR="007A6150" w:rsidRPr="004F67FF" w:rsidRDefault="007A6150" w:rsidP="007A6150">
      <w:pPr>
        <w:pStyle w:val="Ch6"/>
        <w:ind w:firstLine="0"/>
        <w:rPr>
          <w:noProof/>
          <w:sz w:val="24"/>
          <w:szCs w:val="24"/>
          <w:lang w:val="en-AU"/>
        </w:rPr>
      </w:pPr>
      <w:r w:rsidRPr="004F67FF">
        <w:rPr>
          <w:noProof/>
          <w:sz w:val="24"/>
          <w:szCs w:val="24"/>
          <w:lang w:val="en-AU"/>
        </w:rPr>
        <w:t xml:space="preserve">6. З якого часу на випробувальній роботі. </w:t>
      </w:r>
    </w:p>
    <w:p w:rsidR="007A6150" w:rsidRPr="004F67FF" w:rsidRDefault="007A6150" w:rsidP="007A6150">
      <w:pPr>
        <w:pStyle w:val="Ch6"/>
        <w:ind w:firstLine="0"/>
        <w:rPr>
          <w:noProof/>
          <w:sz w:val="24"/>
          <w:szCs w:val="24"/>
          <w:lang w:val="en-AU"/>
        </w:rPr>
      </w:pPr>
      <w:r w:rsidRPr="004F67FF">
        <w:rPr>
          <w:noProof/>
          <w:sz w:val="24"/>
          <w:szCs w:val="24"/>
          <w:lang w:val="en-AU"/>
        </w:rPr>
        <w:t xml:space="preserve">7. Типи освоєних повітряних суден (зразків авіаційної техніки). </w:t>
      </w:r>
    </w:p>
    <w:p w:rsidR="007A6150" w:rsidRPr="004F67FF" w:rsidRDefault="007A6150" w:rsidP="007A6150">
      <w:pPr>
        <w:pStyle w:val="Ch6"/>
        <w:ind w:firstLine="0"/>
        <w:rPr>
          <w:noProof/>
          <w:sz w:val="24"/>
          <w:szCs w:val="24"/>
          <w:lang w:val="en-AU"/>
        </w:rPr>
      </w:pPr>
      <w:r w:rsidRPr="004F67FF">
        <w:rPr>
          <w:noProof/>
          <w:sz w:val="24"/>
          <w:szCs w:val="24"/>
          <w:lang w:val="en-AU"/>
        </w:rPr>
        <w:t xml:space="preserve">8. Присвоєний клас, дата та номер наказу. </w:t>
      </w:r>
    </w:p>
    <w:p w:rsidR="007A6150" w:rsidRPr="004F67FF" w:rsidRDefault="007A6150" w:rsidP="007A6150">
      <w:pPr>
        <w:pStyle w:val="Ch6"/>
        <w:ind w:firstLine="0"/>
        <w:rPr>
          <w:noProof/>
          <w:sz w:val="24"/>
          <w:szCs w:val="24"/>
          <w:lang w:val="en-AU"/>
        </w:rPr>
      </w:pPr>
      <w:r w:rsidRPr="004F67FF">
        <w:rPr>
          <w:noProof/>
          <w:sz w:val="24"/>
          <w:szCs w:val="24"/>
          <w:lang w:val="en-AU"/>
        </w:rPr>
        <w:t>9. Загальна кількість проведених вип</w:t>
      </w:r>
      <w:bookmarkStart w:id="0" w:name="_GoBack"/>
      <w:bookmarkEnd w:id="0"/>
      <w:r w:rsidRPr="004F67FF">
        <w:rPr>
          <w:noProof/>
          <w:sz w:val="24"/>
          <w:szCs w:val="24"/>
          <w:lang w:val="en-AU"/>
        </w:rPr>
        <w:t xml:space="preserve">робувань. </w:t>
      </w:r>
    </w:p>
    <w:p w:rsidR="007A6150" w:rsidRPr="004F67FF" w:rsidRDefault="007A6150" w:rsidP="007A6150">
      <w:pPr>
        <w:pStyle w:val="Ch6"/>
        <w:ind w:firstLine="0"/>
        <w:rPr>
          <w:noProof/>
          <w:sz w:val="24"/>
          <w:szCs w:val="24"/>
          <w:lang w:val="en-AU"/>
        </w:rPr>
      </w:pPr>
      <w:r w:rsidRPr="004F67FF">
        <w:rPr>
          <w:noProof/>
          <w:sz w:val="24"/>
          <w:szCs w:val="24"/>
          <w:lang w:val="en-AU"/>
        </w:rPr>
        <w:t xml:space="preserve">10. Кількість випробувань, проведених самостійно. </w:t>
      </w:r>
    </w:p>
    <w:p w:rsidR="007A6150" w:rsidRPr="004F67FF" w:rsidRDefault="007A6150" w:rsidP="007A6150">
      <w:pPr>
        <w:pStyle w:val="Ch6"/>
        <w:ind w:firstLine="0"/>
        <w:rPr>
          <w:noProof/>
          <w:sz w:val="24"/>
          <w:szCs w:val="24"/>
          <w:lang w:val="en-AU"/>
        </w:rPr>
      </w:pPr>
      <w:r w:rsidRPr="004F67FF">
        <w:rPr>
          <w:noProof/>
          <w:sz w:val="24"/>
          <w:szCs w:val="24"/>
          <w:lang w:val="en-AU"/>
        </w:rPr>
        <w:t xml:space="preserve">11. Вид проведених випробувань та їх короткий зміст. </w:t>
      </w:r>
    </w:p>
    <w:p w:rsidR="007A6150" w:rsidRPr="004F67FF" w:rsidRDefault="007A6150" w:rsidP="007A6150">
      <w:pPr>
        <w:pStyle w:val="Ch6"/>
        <w:ind w:firstLine="0"/>
        <w:rPr>
          <w:noProof/>
          <w:sz w:val="24"/>
          <w:szCs w:val="24"/>
          <w:lang w:val="en-AU"/>
        </w:rPr>
      </w:pPr>
      <w:r w:rsidRPr="004F67FF">
        <w:rPr>
          <w:noProof/>
          <w:sz w:val="24"/>
          <w:szCs w:val="24"/>
          <w:lang w:val="en-AU"/>
        </w:rPr>
        <w:t xml:space="preserve">12. Кількість розроблених програм і методик випробувань, їх короткий зміст. </w:t>
      </w:r>
    </w:p>
    <w:p w:rsidR="007A6150" w:rsidRPr="004F67FF" w:rsidRDefault="007A6150" w:rsidP="007A6150">
      <w:pPr>
        <w:pStyle w:val="Ch6"/>
        <w:ind w:firstLine="0"/>
        <w:rPr>
          <w:noProof/>
          <w:sz w:val="24"/>
          <w:szCs w:val="24"/>
          <w:lang w:val="en-AU"/>
        </w:rPr>
      </w:pPr>
      <w:r w:rsidRPr="004F67FF">
        <w:rPr>
          <w:noProof/>
          <w:sz w:val="24"/>
          <w:szCs w:val="24"/>
          <w:lang w:val="en-AU"/>
        </w:rPr>
        <w:t xml:space="preserve">13. Практична реалізація знань та досвіду при складанні актів за результатами випробувань, розробці керівництв з льотної експлуатації ПС (інструкцій екіпажу) змін та доповнень до них. </w:t>
      </w:r>
    </w:p>
    <w:p w:rsidR="007A6150" w:rsidRPr="004F67FF" w:rsidRDefault="007A6150" w:rsidP="007A6150">
      <w:pPr>
        <w:pStyle w:val="Ch6"/>
        <w:ind w:firstLine="0"/>
        <w:rPr>
          <w:noProof/>
          <w:sz w:val="24"/>
          <w:szCs w:val="24"/>
          <w:lang w:val="en-AU"/>
        </w:rPr>
      </w:pPr>
      <w:r w:rsidRPr="004F67FF">
        <w:rPr>
          <w:noProof/>
          <w:sz w:val="24"/>
          <w:szCs w:val="24"/>
          <w:lang w:val="en-AU"/>
        </w:rPr>
        <w:t xml:space="preserve">14. Участь у науковій роботі, наукових конференціях, нарадах, макетних комісіях. </w:t>
      </w:r>
    </w:p>
    <w:p w:rsidR="007A6150" w:rsidRPr="004F67FF" w:rsidRDefault="007A6150" w:rsidP="007A6150">
      <w:pPr>
        <w:pStyle w:val="Ch6"/>
        <w:ind w:firstLine="0"/>
        <w:rPr>
          <w:noProof/>
          <w:sz w:val="24"/>
          <w:szCs w:val="24"/>
          <w:lang w:val="en-AU"/>
        </w:rPr>
      </w:pPr>
      <w:r w:rsidRPr="004F67FF">
        <w:rPr>
          <w:noProof/>
          <w:sz w:val="24"/>
          <w:szCs w:val="24"/>
          <w:lang w:val="en-AU"/>
        </w:rPr>
        <w:t xml:space="preserve">15. Уміння діяти у непередбачених обставинах та складних ситуаціях при проведенні випробувань. </w:t>
      </w:r>
    </w:p>
    <w:p w:rsidR="007A6150" w:rsidRPr="004F67FF" w:rsidRDefault="007A6150" w:rsidP="007A6150">
      <w:pPr>
        <w:pStyle w:val="Ch6"/>
        <w:ind w:firstLine="0"/>
        <w:rPr>
          <w:noProof/>
          <w:sz w:val="24"/>
          <w:szCs w:val="24"/>
          <w:lang w:val="en-AU"/>
        </w:rPr>
      </w:pPr>
      <w:r w:rsidRPr="004F67FF">
        <w:rPr>
          <w:noProof/>
          <w:sz w:val="24"/>
          <w:szCs w:val="24"/>
          <w:lang w:val="en-AU"/>
        </w:rPr>
        <w:t xml:space="preserve">16. Знання нормативно-правових актів, що регламентують льотно-випробувальну діяльність. </w:t>
      </w:r>
    </w:p>
    <w:p w:rsidR="007A6150" w:rsidRPr="004F67FF" w:rsidRDefault="007A6150" w:rsidP="007A6150">
      <w:pPr>
        <w:pStyle w:val="Ch6"/>
        <w:ind w:firstLine="0"/>
        <w:rPr>
          <w:noProof/>
          <w:sz w:val="24"/>
          <w:szCs w:val="24"/>
          <w:lang w:val="en-AU"/>
        </w:rPr>
      </w:pPr>
      <w:r w:rsidRPr="004F67FF">
        <w:rPr>
          <w:noProof/>
          <w:sz w:val="24"/>
          <w:szCs w:val="24"/>
          <w:lang w:val="en-AU"/>
        </w:rPr>
        <w:t xml:space="preserve">17. Рівень тактичної, військово-технічної та спеціальної підготовки. </w:t>
      </w:r>
    </w:p>
    <w:p w:rsidR="007A6150" w:rsidRPr="004F67FF" w:rsidRDefault="007A6150" w:rsidP="007A6150">
      <w:pPr>
        <w:pStyle w:val="Ch6"/>
        <w:ind w:firstLine="0"/>
        <w:rPr>
          <w:noProof/>
          <w:sz w:val="24"/>
          <w:szCs w:val="24"/>
          <w:lang w:val="en-AU"/>
        </w:rPr>
      </w:pPr>
      <w:r w:rsidRPr="004F67FF">
        <w:rPr>
          <w:noProof/>
          <w:sz w:val="24"/>
          <w:szCs w:val="24"/>
          <w:lang w:val="en-AU"/>
        </w:rPr>
        <w:t xml:space="preserve">18. Реагування на критику та здатність критично оцінювати свою діяльність. </w:t>
      </w:r>
    </w:p>
    <w:p w:rsidR="007A6150" w:rsidRPr="004F67FF" w:rsidRDefault="007A6150" w:rsidP="007A6150">
      <w:pPr>
        <w:pStyle w:val="Ch6"/>
        <w:ind w:firstLine="0"/>
        <w:rPr>
          <w:noProof/>
          <w:sz w:val="24"/>
          <w:szCs w:val="24"/>
          <w:lang w:val="en-AU"/>
        </w:rPr>
      </w:pPr>
      <w:r w:rsidRPr="004F67FF">
        <w:rPr>
          <w:noProof/>
          <w:sz w:val="24"/>
          <w:szCs w:val="24"/>
          <w:lang w:val="en-AU"/>
        </w:rPr>
        <w:t xml:space="preserve">19. Взаємостосунки у колективі, авторитет серед колег. </w:t>
      </w:r>
    </w:p>
    <w:p w:rsidR="007A6150" w:rsidRPr="004F67FF" w:rsidRDefault="007A6150" w:rsidP="007A6150">
      <w:pPr>
        <w:pStyle w:val="Ch6"/>
        <w:ind w:firstLine="0"/>
        <w:rPr>
          <w:noProof/>
          <w:sz w:val="24"/>
          <w:szCs w:val="24"/>
          <w:lang w:val="en-AU"/>
        </w:rPr>
      </w:pPr>
      <w:r w:rsidRPr="004F67FF">
        <w:rPr>
          <w:noProof/>
          <w:sz w:val="24"/>
          <w:szCs w:val="24"/>
          <w:lang w:val="en-AU"/>
        </w:rPr>
        <w:t>20. Висновки.</w:t>
      </w:r>
    </w:p>
    <w:p w:rsidR="007A6150" w:rsidRPr="004F67FF" w:rsidRDefault="007A6150" w:rsidP="007A6150">
      <w:pPr>
        <w:pStyle w:val="Ch62"/>
        <w:spacing w:before="170"/>
        <w:rPr>
          <w:rFonts w:asciiTheme="minorHAnsi" w:hAnsiTheme="minorHAnsi"/>
          <w:noProof/>
          <w:sz w:val="24"/>
          <w:szCs w:val="24"/>
          <w:lang w:val="en-AU"/>
        </w:rPr>
      </w:pPr>
      <w:r w:rsidRPr="004F67FF">
        <w:rPr>
          <w:noProof/>
          <w:sz w:val="24"/>
          <w:szCs w:val="24"/>
          <w:lang w:val="en-AU"/>
        </w:rPr>
        <w:t>Начальник льотно-випробувального підрозділу військової частини ________________________________</w:t>
      </w:r>
    </w:p>
    <w:p w:rsidR="007A6150" w:rsidRPr="004F67FF" w:rsidRDefault="007A6150" w:rsidP="007A6150">
      <w:pPr>
        <w:pStyle w:val="Ch62"/>
        <w:rPr>
          <w:rFonts w:asciiTheme="minorHAnsi" w:hAnsiTheme="minorHAnsi"/>
          <w:noProof/>
          <w:sz w:val="24"/>
          <w:szCs w:val="24"/>
          <w:lang w:val="en-AU"/>
        </w:rPr>
      </w:pPr>
      <w:r w:rsidRPr="004F67FF">
        <w:rPr>
          <w:noProof/>
          <w:sz w:val="24"/>
          <w:szCs w:val="24"/>
          <w:lang w:val="en-AU"/>
        </w:rPr>
        <w:t>_________________________________________________________________________________________</w:t>
      </w:r>
    </w:p>
    <w:p w:rsidR="007A6150" w:rsidRPr="004F67FF" w:rsidRDefault="007A6150" w:rsidP="007A6150">
      <w:pPr>
        <w:pStyle w:val="StrokeCh6"/>
        <w:rPr>
          <w:noProof/>
          <w:sz w:val="20"/>
          <w:szCs w:val="20"/>
          <w:lang w:val="en-AU"/>
        </w:rPr>
      </w:pPr>
      <w:r w:rsidRPr="004F67FF">
        <w:rPr>
          <w:noProof/>
          <w:sz w:val="20"/>
          <w:szCs w:val="20"/>
          <w:lang w:val="en-AU"/>
        </w:rPr>
        <w:t>(військове звання, підпис, власне ім’я та прізвище)</w:t>
      </w:r>
    </w:p>
    <w:p w:rsidR="007A6150" w:rsidRPr="004F67FF" w:rsidRDefault="007A6150" w:rsidP="007A6150">
      <w:pPr>
        <w:pStyle w:val="Ch6"/>
        <w:ind w:firstLine="0"/>
        <w:rPr>
          <w:noProof/>
          <w:sz w:val="24"/>
          <w:szCs w:val="24"/>
          <w:lang w:val="en-AU"/>
        </w:rPr>
      </w:pPr>
      <w:r w:rsidRPr="004F67FF">
        <w:rPr>
          <w:noProof/>
          <w:sz w:val="24"/>
          <w:szCs w:val="24"/>
          <w:lang w:val="en-AU"/>
        </w:rPr>
        <w:t>«____» ____________ 20___ року</w:t>
      </w:r>
    </w:p>
    <w:p w:rsidR="007A6150" w:rsidRPr="004F67FF" w:rsidRDefault="007A6150" w:rsidP="007A6150">
      <w:pPr>
        <w:pStyle w:val="Ch6"/>
        <w:spacing w:before="170"/>
        <w:ind w:firstLine="0"/>
        <w:rPr>
          <w:noProof/>
          <w:sz w:val="24"/>
          <w:szCs w:val="24"/>
          <w:lang w:val="en-AU"/>
        </w:rPr>
      </w:pPr>
      <w:r w:rsidRPr="004F67FF">
        <w:rPr>
          <w:noProof/>
          <w:sz w:val="24"/>
          <w:szCs w:val="24"/>
          <w:lang w:val="en-AU"/>
        </w:rPr>
        <w:t xml:space="preserve">З характеристикою і висновком згоден: </w:t>
      </w:r>
    </w:p>
    <w:p w:rsidR="007A6150" w:rsidRPr="004F67FF" w:rsidRDefault="007A6150" w:rsidP="007A6150">
      <w:pPr>
        <w:pStyle w:val="Ch6"/>
        <w:spacing w:before="17"/>
        <w:ind w:firstLine="0"/>
        <w:rPr>
          <w:noProof/>
          <w:sz w:val="24"/>
          <w:szCs w:val="24"/>
          <w:lang w:val="en-AU"/>
        </w:rPr>
      </w:pPr>
      <w:r w:rsidRPr="004F67FF">
        <w:rPr>
          <w:noProof/>
          <w:sz w:val="24"/>
          <w:szCs w:val="24"/>
          <w:lang w:val="en-AU"/>
        </w:rPr>
        <w:t>Командир військової частини __________</w:t>
      </w:r>
    </w:p>
    <w:p w:rsidR="007A6150" w:rsidRPr="004F67FF" w:rsidRDefault="007A6150" w:rsidP="007A6150">
      <w:pPr>
        <w:pStyle w:val="Ch62"/>
        <w:rPr>
          <w:rFonts w:asciiTheme="minorHAnsi" w:hAnsiTheme="minorHAnsi"/>
          <w:noProof/>
          <w:sz w:val="24"/>
          <w:szCs w:val="24"/>
          <w:lang w:val="en-AU"/>
        </w:rPr>
      </w:pPr>
      <w:r w:rsidRPr="004F67FF">
        <w:rPr>
          <w:noProof/>
          <w:sz w:val="24"/>
          <w:szCs w:val="24"/>
          <w:lang w:val="en-AU"/>
        </w:rPr>
        <w:t>_________________________________________________________________________________________</w:t>
      </w:r>
    </w:p>
    <w:p w:rsidR="007A6150" w:rsidRPr="004F67FF" w:rsidRDefault="007A6150" w:rsidP="007A6150">
      <w:pPr>
        <w:pStyle w:val="StrokeCh6"/>
        <w:rPr>
          <w:noProof/>
          <w:sz w:val="20"/>
          <w:szCs w:val="20"/>
          <w:lang w:val="en-AU"/>
        </w:rPr>
      </w:pPr>
      <w:r w:rsidRPr="004F67FF">
        <w:rPr>
          <w:noProof/>
          <w:sz w:val="20"/>
          <w:szCs w:val="20"/>
          <w:lang w:val="en-AU"/>
        </w:rPr>
        <w:t>(військове звання, підпис, власне ім’я та прізвище)</w:t>
      </w:r>
    </w:p>
    <w:p w:rsidR="007A6150" w:rsidRPr="004F67FF" w:rsidRDefault="007A6150" w:rsidP="007A6150">
      <w:pPr>
        <w:pStyle w:val="Ch6"/>
        <w:ind w:firstLine="0"/>
        <w:rPr>
          <w:noProof/>
          <w:sz w:val="24"/>
          <w:szCs w:val="24"/>
          <w:lang w:val="en-AU"/>
        </w:rPr>
      </w:pPr>
      <w:r w:rsidRPr="004F67FF">
        <w:rPr>
          <w:noProof/>
          <w:sz w:val="24"/>
          <w:szCs w:val="24"/>
          <w:lang w:val="en-AU"/>
        </w:rPr>
        <w:t>«____» ____________ 20___ року</w:t>
      </w:r>
    </w:p>
    <w:p w:rsidR="00690640" w:rsidRPr="004F67FF" w:rsidRDefault="00690640">
      <w:pPr>
        <w:rPr>
          <w:noProof/>
          <w:sz w:val="24"/>
          <w:szCs w:val="24"/>
          <w:lang w:val="en-AU"/>
        </w:rPr>
      </w:pPr>
    </w:p>
    <w:sectPr w:rsidR="00690640" w:rsidRPr="004F67F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ragmatica-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150"/>
    <w:rsid w:val="001B5784"/>
    <w:rsid w:val="004F67FF"/>
    <w:rsid w:val="00690640"/>
    <w:rsid w:val="007A6150"/>
    <w:rsid w:val="00BE3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4FCCEC-BC92-43C2-98BC-BDD704C06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color w:val="1D1D1B"/>
        <w:sz w:val="28"/>
        <w:szCs w:val="27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6">
    <w:name w:val="Основной текст (Ch_6 Міністерства)"/>
    <w:basedOn w:val="a"/>
    <w:uiPriority w:val="99"/>
    <w:rsid w:val="007A6150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after="0" w:line="257" w:lineRule="auto"/>
      <w:ind w:firstLine="283"/>
      <w:jc w:val="both"/>
      <w:textAlignment w:val="center"/>
    </w:pPr>
    <w:rPr>
      <w:rFonts w:ascii="Pragmatica-Book" w:eastAsiaTheme="minorEastAsia" w:hAnsi="Pragmatica-Book" w:cs="Pragmatica-Book"/>
      <w:color w:val="000000"/>
      <w:w w:val="90"/>
      <w:sz w:val="18"/>
      <w:szCs w:val="18"/>
      <w:lang w:eastAsia="uk-UA"/>
    </w:rPr>
  </w:style>
  <w:style w:type="paragraph" w:customStyle="1" w:styleId="Ch60">
    <w:name w:val="Заголовок Додатка (Ch_6 Міністерства)"/>
    <w:basedOn w:val="a"/>
    <w:uiPriority w:val="99"/>
    <w:rsid w:val="007A6150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-Bold" w:eastAsiaTheme="minorEastAsia" w:hAnsi="Pragmatica-Bold" w:cs="Pragmatica-Bold"/>
      <w:b/>
      <w:bCs/>
      <w:color w:val="000000"/>
      <w:w w:val="90"/>
      <w:sz w:val="19"/>
      <w:szCs w:val="19"/>
      <w:lang w:eastAsia="uk-UA"/>
    </w:rPr>
  </w:style>
  <w:style w:type="paragraph" w:customStyle="1" w:styleId="Ch61">
    <w:name w:val="Додаток № (Ch_6 Міністерства)"/>
    <w:basedOn w:val="a"/>
    <w:uiPriority w:val="99"/>
    <w:rsid w:val="007A6150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397" w:after="0" w:line="257" w:lineRule="auto"/>
      <w:ind w:left="3969"/>
      <w:textAlignment w:val="center"/>
    </w:pPr>
    <w:rPr>
      <w:rFonts w:ascii="Pragmatica-Book" w:eastAsiaTheme="minorEastAsia" w:hAnsi="Pragmatica-Book" w:cs="Pragmatica-Book"/>
      <w:color w:val="000000"/>
      <w:w w:val="90"/>
      <w:sz w:val="17"/>
      <w:szCs w:val="17"/>
      <w:lang w:eastAsia="uk-UA"/>
    </w:rPr>
  </w:style>
  <w:style w:type="paragraph" w:customStyle="1" w:styleId="Ch62">
    <w:name w:val="Основной текст (без абзаца) (Ch_6 Міністерства)"/>
    <w:basedOn w:val="Ch6"/>
    <w:uiPriority w:val="99"/>
    <w:rsid w:val="007A6150"/>
    <w:pPr>
      <w:tabs>
        <w:tab w:val="right" w:leader="underscore" w:pos="7710"/>
        <w:tab w:val="right" w:leader="underscore" w:pos="11514"/>
      </w:tabs>
      <w:ind w:firstLine="0"/>
    </w:pPr>
  </w:style>
  <w:style w:type="paragraph" w:customStyle="1" w:styleId="StrokeCh6">
    <w:name w:val="Stroke (Ch_6 Міністерства)"/>
    <w:basedOn w:val="a"/>
    <w:uiPriority w:val="99"/>
    <w:rsid w:val="007A6150"/>
    <w:pPr>
      <w:widowControl w:val="0"/>
      <w:tabs>
        <w:tab w:val="right" w:pos="7710"/>
      </w:tabs>
      <w:autoSpaceDE w:val="0"/>
      <w:autoSpaceDN w:val="0"/>
      <w:adjustRightInd w:val="0"/>
      <w:spacing w:before="17" w:after="0" w:line="257" w:lineRule="auto"/>
      <w:jc w:val="center"/>
      <w:textAlignment w:val="center"/>
    </w:pPr>
    <w:rPr>
      <w:rFonts w:ascii="Pragmatica-Book" w:eastAsiaTheme="minorEastAsia" w:hAnsi="Pragmatica-Book" w:cs="Pragmatica-Book"/>
      <w:color w:val="000000"/>
      <w:w w:val="90"/>
      <w:sz w:val="14"/>
      <w:szCs w:val="1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1212</Words>
  <Characters>692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Черченко Людмила Володимирівна</cp:lastModifiedBy>
  <cp:revision>4</cp:revision>
  <dcterms:created xsi:type="dcterms:W3CDTF">2025-12-18T07:34:00Z</dcterms:created>
  <dcterms:modified xsi:type="dcterms:W3CDTF">2025-12-18T09:53:00Z</dcterms:modified>
</cp:coreProperties>
</file>