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0025" w14:textId="77777777" w:rsidR="005568D2" w:rsidRPr="000A34DF" w:rsidRDefault="005568D2" w:rsidP="005568D2">
      <w:pPr>
        <w:pStyle w:val="Ch61"/>
        <w:ind w:left="5102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Додаток 3</w:t>
      </w:r>
      <w:r w:rsidRPr="000A34DF">
        <w:rPr>
          <w:w w:val="100"/>
          <w:sz w:val="24"/>
          <w:szCs w:val="24"/>
        </w:rPr>
        <w:br/>
        <w:t>до Положення про почесні звання</w:t>
      </w:r>
      <w:r w:rsidRPr="000A34DF">
        <w:rPr>
          <w:w w:val="100"/>
          <w:sz w:val="24"/>
          <w:szCs w:val="24"/>
        </w:rPr>
        <w:br/>
        <w:t xml:space="preserve">«Народний художній колектив» </w:t>
      </w:r>
      <w:r w:rsidRPr="000A34DF">
        <w:rPr>
          <w:w w:val="100"/>
          <w:sz w:val="24"/>
          <w:szCs w:val="24"/>
        </w:rPr>
        <w:br/>
        <w:t>і «Зразковий художній колектив»</w:t>
      </w:r>
      <w:r w:rsidRPr="000A34DF">
        <w:rPr>
          <w:w w:val="100"/>
          <w:sz w:val="24"/>
          <w:szCs w:val="24"/>
        </w:rPr>
        <w:br/>
        <w:t>(пункт 9 розділу ІІІ)</w:t>
      </w:r>
    </w:p>
    <w:p w14:paraId="5DDF7F0E" w14:textId="77777777" w:rsidR="005568D2" w:rsidRPr="000A34DF" w:rsidRDefault="005568D2" w:rsidP="005568D2">
      <w:pPr>
        <w:pStyle w:val="Ch62"/>
        <w:spacing w:before="283"/>
        <w:ind w:left="4252"/>
        <w:jc w:val="center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ЗАТВЕРДЖУЮ</w:t>
      </w:r>
    </w:p>
    <w:p w14:paraId="621A2057" w14:textId="77777777" w:rsidR="005568D2" w:rsidRPr="000A34DF" w:rsidRDefault="005568D2" w:rsidP="005568D2">
      <w:pPr>
        <w:pStyle w:val="Ch62"/>
        <w:ind w:left="425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</w:t>
      </w:r>
    </w:p>
    <w:p w14:paraId="1F5784CC" w14:textId="77777777" w:rsidR="005568D2" w:rsidRPr="000A34DF" w:rsidRDefault="005568D2" w:rsidP="005568D2">
      <w:pPr>
        <w:pStyle w:val="StrokeCh6"/>
        <w:ind w:left="4252"/>
        <w:rPr>
          <w:w w:val="100"/>
          <w:sz w:val="20"/>
          <w:szCs w:val="20"/>
        </w:rPr>
      </w:pPr>
      <w:r w:rsidRPr="000A34DF">
        <w:rPr>
          <w:w w:val="100"/>
          <w:sz w:val="20"/>
          <w:szCs w:val="20"/>
        </w:rPr>
        <w:t>(посада керівника органу управління у сфері освіти)</w:t>
      </w:r>
    </w:p>
    <w:p w14:paraId="7B8E3BC1" w14:textId="77777777" w:rsidR="005568D2" w:rsidRPr="000A34DF" w:rsidRDefault="005568D2" w:rsidP="005568D2">
      <w:pPr>
        <w:pStyle w:val="Ch62"/>
        <w:ind w:left="425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</w:t>
      </w:r>
    </w:p>
    <w:p w14:paraId="1A975D6B" w14:textId="77777777" w:rsidR="005568D2" w:rsidRPr="000A34DF" w:rsidRDefault="005568D2" w:rsidP="005568D2">
      <w:pPr>
        <w:pStyle w:val="StrokeCh6"/>
        <w:ind w:left="4535"/>
        <w:jc w:val="left"/>
        <w:rPr>
          <w:w w:val="100"/>
          <w:sz w:val="20"/>
          <w:szCs w:val="20"/>
        </w:rPr>
      </w:pPr>
      <w:r w:rsidRPr="000A34DF">
        <w:rPr>
          <w:w w:val="100"/>
          <w:sz w:val="20"/>
          <w:szCs w:val="20"/>
        </w:rPr>
        <w:t>(підпис)                      (Власне ім’я ПРІЗВИЩЕ)</w:t>
      </w:r>
    </w:p>
    <w:p w14:paraId="3BE7808D" w14:textId="77777777" w:rsidR="005568D2" w:rsidRPr="000A34DF" w:rsidRDefault="005568D2" w:rsidP="005568D2">
      <w:pPr>
        <w:pStyle w:val="Ch62"/>
        <w:ind w:left="4252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«_____» ______________ 20___ р.</w:t>
      </w:r>
    </w:p>
    <w:p w14:paraId="3B3B8148" w14:textId="77777777" w:rsidR="005568D2" w:rsidRPr="000A34DF" w:rsidRDefault="005568D2" w:rsidP="005568D2">
      <w:pPr>
        <w:pStyle w:val="Ch62"/>
        <w:spacing w:before="283"/>
        <w:jc w:val="center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Міністерство освіти і науки України</w:t>
      </w:r>
    </w:p>
    <w:p w14:paraId="74DB7BBF" w14:textId="77777777" w:rsidR="005568D2" w:rsidRPr="000A34DF" w:rsidRDefault="005568D2" w:rsidP="005568D2">
      <w:pPr>
        <w:pStyle w:val="Ch60"/>
        <w:rPr>
          <w:w w:val="100"/>
          <w:sz w:val="28"/>
          <w:szCs w:val="28"/>
        </w:rPr>
      </w:pPr>
      <w:r w:rsidRPr="000A34DF">
        <w:rPr>
          <w:w w:val="100"/>
          <w:sz w:val="28"/>
          <w:szCs w:val="28"/>
        </w:rPr>
        <w:t>Диплом</w:t>
      </w:r>
    </w:p>
    <w:p w14:paraId="2327515D" w14:textId="77777777" w:rsidR="005568D2" w:rsidRPr="000A34DF" w:rsidRDefault="005568D2" w:rsidP="005568D2">
      <w:pPr>
        <w:pStyle w:val="Ch6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За високу результативність творчої і просвітницької діяльності, відродження та пропагування надбань національної культури присвоїти почесне звання «Зразковий художній колектив»</w:t>
      </w:r>
    </w:p>
    <w:p w14:paraId="366923BE" w14:textId="77777777" w:rsidR="005568D2" w:rsidRPr="000A34DF" w:rsidRDefault="005568D2" w:rsidP="005568D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7A8D0A62" w14:textId="77777777" w:rsidR="005568D2" w:rsidRPr="000A34DF" w:rsidRDefault="005568D2" w:rsidP="005568D2">
      <w:pPr>
        <w:pStyle w:val="StrokeCh6"/>
        <w:rPr>
          <w:w w:val="100"/>
          <w:sz w:val="20"/>
          <w:szCs w:val="20"/>
        </w:rPr>
      </w:pPr>
      <w:r w:rsidRPr="000A34DF">
        <w:rPr>
          <w:w w:val="100"/>
          <w:sz w:val="20"/>
          <w:szCs w:val="20"/>
        </w:rPr>
        <w:t>(назва художнього колективу)</w:t>
      </w:r>
    </w:p>
    <w:p w14:paraId="0FD4540E" w14:textId="77777777" w:rsidR="005568D2" w:rsidRPr="000A34DF" w:rsidRDefault="005568D2" w:rsidP="005568D2">
      <w:pPr>
        <w:pStyle w:val="Ch62"/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5FA959B4" w14:textId="77777777" w:rsidR="005568D2" w:rsidRPr="000A34DF" w:rsidRDefault="005568D2" w:rsidP="005568D2">
      <w:pPr>
        <w:pStyle w:val="StrokeCh6"/>
        <w:spacing w:after="567"/>
        <w:rPr>
          <w:w w:val="100"/>
          <w:sz w:val="20"/>
          <w:szCs w:val="20"/>
        </w:rPr>
      </w:pPr>
      <w:r w:rsidRPr="000A34DF">
        <w:rPr>
          <w:w w:val="100"/>
          <w:sz w:val="20"/>
          <w:szCs w:val="20"/>
        </w:rPr>
        <w:t>(найменування закладу або іншого суб’єкта господарювання, в якому працює художній колектив)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2552"/>
        <w:gridCol w:w="3543"/>
      </w:tblGrid>
      <w:tr w:rsidR="005568D2" w:rsidRPr="000A34DF" w14:paraId="1A15C969" w14:textId="77777777" w:rsidTr="00BE4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536" w:type="dxa"/>
            <w:tcMar>
              <w:top w:w="68" w:type="dxa"/>
              <w:left w:w="0" w:type="dxa"/>
              <w:bottom w:w="68" w:type="dxa"/>
              <w:right w:w="567" w:type="dxa"/>
            </w:tcMar>
          </w:tcPr>
          <w:p w14:paraId="7EE32634" w14:textId="77777777" w:rsidR="005568D2" w:rsidRPr="000A34DF" w:rsidRDefault="005568D2" w:rsidP="00BE461A">
            <w:pPr>
              <w:pStyle w:val="Ch62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>___________________________</w:t>
            </w:r>
          </w:p>
          <w:p w14:paraId="6B3D9498" w14:textId="77777777" w:rsidR="005568D2" w:rsidRPr="000A34DF" w:rsidRDefault="005568D2" w:rsidP="00BE461A">
            <w:pPr>
              <w:pStyle w:val="StrokeCh6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2552" w:type="dxa"/>
            <w:tcMar>
              <w:top w:w="68" w:type="dxa"/>
              <w:left w:w="0" w:type="dxa"/>
              <w:bottom w:w="68" w:type="dxa"/>
              <w:right w:w="567" w:type="dxa"/>
            </w:tcMar>
          </w:tcPr>
          <w:p w14:paraId="347A873A" w14:textId="77777777" w:rsidR="005568D2" w:rsidRPr="000A34DF" w:rsidRDefault="005568D2" w:rsidP="00BE461A">
            <w:pPr>
              <w:pStyle w:val="Ch62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 xml:space="preserve">__________________ </w:t>
            </w:r>
          </w:p>
          <w:p w14:paraId="5BA28739" w14:textId="77777777" w:rsidR="005568D2" w:rsidRPr="000A34DF" w:rsidRDefault="005568D2" w:rsidP="00BE461A">
            <w:pPr>
              <w:pStyle w:val="StrokeCh6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543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52A76AB" w14:textId="77777777" w:rsidR="005568D2" w:rsidRPr="000A34DF" w:rsidRDefault="005568D2" w:rsidP="00BE461A">
            <w:pPr>
              <w:pStyle w:val="Ch62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 xml:space="preserve">__________________________________ </w:t>
            </w:r>
          </w:p>
          <w:p w14:paraId="4917333F" w14:textId="77777777" w:rsidR="005568D2" w:rsidRPr="000A34DF" w:rsidRDefault="005568D2" w:rsidP="00BE461A">
            <w:pPr>
              <w:pStyle w:val="StrokeCh6"/>
              <w:rPr>
                <w:w w:val="100"/>
                <w:sz w:val="20"/>
                <w:szCs w:val="20"/>
              </w:rPr>
            </w:pPr>
            <w:r w:rsidRPr="000A34DF">
              <w:rPr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50DC8C99" w14:textId="77777777" w:rsidR="005568D2" w:rsidRPr="000A34DF" w:rsidRDefault="005568D2" w:rsidP="005568D2">
      <w:pPr>
        <w:pStyle w:val="Ch6"/>
        <w:rPr>
          <w:w w:val="100"/>
          <w:sz w:val="24"/>
          <w:szCs w:val="24"/>
        </w:rPr>
      </w:pPr>
    </w:p>
    <w:p w14:paraId="380AA00D" w14:textId="77777777" w:rsidR="005568D2" w:rsidRPr="000A34DF" w:rsidRDefault="005568D2" w:rsidP="005568D2">
      <w:pPr>
        <w:pStyle w:val="Ch62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М. П. (за наявності)</w:t>
      </w:r>
    </w:p>
    <w:p w14:paraId="0AAADDBB" w14:textId="77777777" w:rsidR="005568D2" w:rsidRPr="000A34DF" w:rsidRDefault="005568D2" w:rsidP="005568D2">
      <w:pPr>
        <w:pStyle w:val="Ch6"/>
        <w:spacing w:before="170"/>
        <w:jc w:val="right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Наказ від ____________ № _____</w:t>
      </w:r>
    </w:p>
    <w:p w14:paraId="5808FB97" w14:textId="77777777" w:rsidR="005568D2" w:rsidRPr="000A34DF" w:rsidRDefault="005568D2" w:rsidP="005568D2">
      <w:pPr>
        <w:pStyle w:val="Ch62"/>
        <w:spacing w:before="567"/>
        <w:jc w:val="center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м. Київ</w:t>
      </w:r>
    </w:p>
    <w:p w14:paraId="6BA8B395" w14:textId="77777777" w:rsidR="005568D2" w:rsidRPr="000A34DF" w:rsidRDefault="005568D2" w:rsidP="005568D2">
      <w:pPr>
        <w:pStyle w:val="Ch62"/>
        <w:jc w:val="center"/>
        <w:rPr>
          <w:w w:val="100"/>
          <w:sz w:val="24"/>
          <w:szCs w:val="24"/>
        </w:rPr>
      </w:pPr>
      <w:r w:rsidRPr="000A34DF">
        <w:rPr>
          <w:w w:val="100"/>
          <w:sz w:val="24"/>
          <w:szCs w:val="24"/>
        </w:rPr>
        <w:t>______ рік</w:t>
      </w:r>
    </w:p>
    <w:p w14:paraId="41FE5244" w14:textId="77777777" w:rsidR="005568D2" w:rsidRPr="000A34DF" w:rsidRDefault="005568D2" w:rsidP="005568D2">
      <w:pPr>
        <w:rPr>
          <w:sz w:val="24"/>
          <w:szCs w:val="24"/>
        </w:rPr>
      </w:pPr>
    </w:p>
    <w:p w14:paraId="49432359" w14:textId="77777777" w:rsidR="00F12C76" w:rsidRDefault="00F12C76" w:rsidP="006C0B77">
      <w:pPr>
        <w:spacing w:after="0"/>
        <w:ind w:firstLine="709"/>
        <w:jc w:val="both"/>
      </w:pPr>
    </w:p>
    <w:sectPr w:rsidR="00F12C76" w:rsidSect="005568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26CB" w14:textId="77777777" w:rsidR="00EC6BE1" w:rsidRDefault="00EC6BE1" w:rsidP="00AF2992">
      <w:pPr>
        <w:spacing w:after="0" w:line="240" w:lineRule="auto"/>
      </w:pPr>
      <w:r>
        <w:separator/>
      </w:r>
    </w:p>
  </w:endnote>
  <w:endnote w:type="continuationSeparator" w:id="0">
    <w:p w14:paraId="29113B71" w14:textId="77777777" w:rsidR="00EC6BE1" w:rsidRDefault="00EC6BE1" w:rsidP="00AF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39F6" w14:textId="77777777" w:rsidR="00EC6BE1" w:rsidRDefault="00EC6BE1" w:rsidP="00AF2992">
      <w:pPr>
        <w:spacing w:after="0" w:line="240" w:lineRule="auto"/>
      </w:pPr>
      <w:r>
        <w:separator/>
      </w:r>
    </w:p>
  </w:footnote>
  <w:footnote w:type="continuationSeparator" w:id="0">
    <w:p w14:paraId="043E922F" w14:textId="77777777" w:rsidR="00EC6BE1" w:rsidRDefault="00EC6BE1" w:rsidP="00AF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D2"/>
    <w:rsid w:val="000B4994"/>
    <w:rsid w:val="005568D2"/>
    <w:rsid w:val="006C0B77"/>
    <w:rsid w:val="008242FF"/>
    <w:rsid w:val="00870751"/>
    <w:rsid w:val="00922C48"/>
    <w:rsid w:val="00AF2992"/>
    <w:rsid w:val="00B112B1"/>
    <w:rsid w:val="00B915B7"/>
    <w:rsid w:val="00EA59DF"/>
    <w:rsid w:val="00EC6BE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2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8D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68D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8D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8D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8D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8D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8D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8D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8D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8D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8D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568D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568D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568D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568D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568D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568D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568D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568D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56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5568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568D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5568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568D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5568D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568D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5568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6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568D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568D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5568D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568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5568D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5568D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5568D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c">
    <w:name w:val="header"/>
    <w:basedOn w:val="a"/>
    <w:link w:val="ad"/>
    <w:uiPriority w:val="99"/>
    <w:unhideWhenUsed/>
    <w:rsid w:val="00AF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2992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AF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299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2025-12-19T12:29:00Z</dcterms:created>
  <dcterms:modified xsi:type="dcterms:W3CDTF">2025-12-19T12:29:00Z</dcterms:modified>
</cp:coreProperties>
</file>