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A4331" w14:textId="77777777" w:rsidR="008D09C1" w:rsidRPr="00716664" w:rsidRDefault="008D09C1" w:rsidP="00716664">
      <w:pPr>
        <w:keepNext/>
        <w:keepLines/>
        <w:widowControl w:val="0"/>
        <w:tabs>
          <w:tab w:val="right" w:leader="underscore" w:pos="11514"/>
        </w:tabs>
        <w:suppressAutoHyphens/>
        <w:autoSpaceDE w:val="0"/>
        <w:autoSpaceDN w:val="0"/>
        <w:adjustRightInd w:val="0"/>
        <w:spacing w:before="397" w:after="0" w:line="257" w:lineRule="auto"/>
        <w:ind w:left="10490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  <w:r w:rsidRPr="00716664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 xml:space="preserve">Додаток 8 </w:t>
      </w:r>
      <w:r w:rsidRPr="00716664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br/>
        <w:t xml:space="preserve">до Положення про організацію </w:t>
      </w:r>
      <w:r w:rsidRPr="00716664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br/>
      </w:r>
      <w:proofErr w:type="spellStart"/>
      <w:r w:rsidRPr="00716664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>квартирно</w:t>
      </w:r>
      <w:proofErr w:type="spellEnd"/>
      <w:r w:rsidRPr="00716664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 xml:space="preserve">-експлуатаційного забезпечення в системі Міністерства оборони України </w:t>
      </w:r>
      <w:r w:rsidRPr="00716664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br/>
        <w:t>(пункт 11 розділу VI)</w:t>
      </w:r>
    </w:p>
    <w:p w14:paraId="29B09BAC" w14:textId="77777777" w:rsidR="008D09C1" w:rsidRPr="00716664" w:rsidRDefault="008D09C1" w:rsidP="008D09C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before="283" w:after="113" w:line="257" w:lineRule="auto"/>
        <w:jc w:val="center"/>
        <w:textAlignment w:val="center"/>
        <w:rPr>
          <w:rFonts w:ascii="Times New Roman" w:eastAsiaTheme="minorEastAsia" w:hAnsi="Times New Roman" w:cs="Times New Roman"/>
          <w:b/>
          <w:bCs/>
          <w:color w:val="000000"/>
          <w:w w:val="90"/>
          <w:sz w:val="24"/>
          <w:szCs w:val="24"/>
          <w:lang w:eastAsia="uk-UA"/>
        </w:rPr>
      </w:pPr>
      <w:r w:rsidRPr="00716664">
        <w:rPr>
          <w:rFonts w:ascii="Times New Roman" w:eastAsiaTheme="minorEastAsia" w:hAnsi="Times New Roman" w:cs="Times New Roman"/>
          <w:b/>
          <w:bCs/>
          <w:color w:val="000000"/>
          <w:w w:val="90"/>
          <w:sz w:val="24"/>
          <w:szCs w:val="24"/>
          <w:lang w:eastAsia="uk-UA"/>
        </w:rPr>
        <w:t xml:space="preserve">Потреба </w:t>
      </w:r>
      <w:r w:rsidRPr="00716664">
        <w:rPr>
          <w:rFonts w:ascii="Times New Roman" w:eastAsiaTheme="minorEastAsia" w:hAnsi="Times New Roman" w:cs="Times New Roman"/>
          <w:b/>
          <w:bCs/>
          <w:color w:val="000000"/>
          <w:w w:val="90"/>
          <w:sz w:val="24"/>
          <w:szCs w:val="24"/>
          <w:lang w:eastAsia="uk-UA"/>
        </w:rPr>
        <w:br/>
        <w:t>в коштах на заходи з охорони навколишн</w:t>
      </w:r>
      <w:bookmarkStart w:id="0" w:name="_GoBack"/>
      <w:bookmarkEnd w:id="0"/>
      <w:r w:rsidRPr="00716664">
        <w:rPr>
          <w:rFonts w:ascii="Times New Roman" w:eastAsiaTheme="minorEastAsia" w:hAnsi="Times New Roman" w:cs="Times New Roman"/>
          <w:b/>
          <w:bCs/>
          <w:color w:val="000000"/>
          <w:w w:val="90"/>
          <w:sz w:val="24"/>
          <w:szCs w:val="24"/>
          <w:lang w:eastAsia="uk-UA"/>
        </w:rPr>
        <w:t>ього природного середовища на 20___ рік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3652"/>
        <w:gridCol w:w="2977"/>
        <w:gridCol w:w="2551"/>
        <w:gridCol w:w="2835"/>
        <w:gridCol w:w="2410"/>
      </w:tblGrid>
      <w:tr w:rsidR="008D09C1" w:rsidRPr="00716664" w14:paraId="5910B8E6" w14:textId="77777777" w:rsidTr="00716664">
        <w:trPr>
          <w:trHeight w:val="6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750EC66" w14:textId="77777777" w:rsidR="008D09C1" w:rsidRPr="00716664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716664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689F9DD" w14:textId="77777777" w:rsidR="008D09C1" w:rsidRPr="00716664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716664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Найменування КЕО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6439A62" w14:textId="77777777" w:rsidR="008D09C1" w:rsidRPr="00716664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716664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Назва дозвільного документа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A866843" w14:textId="77777777" w:rsidR="008D09C1" w:rsidRPr="00716664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716664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Потреба в коштах на розроблення дозвільного документа </w:t>
            </w:r>
            <w:r w:rsidRPr="00716664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br/>
              <w:t>тис. грн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15A90D4" w14:textId="77777777" w:rsidR="008D09C1" w:rsidRPr="00716664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716664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 xml:space="preserve">Назва екологічного податку, </w:t>
            </w:r>
            <w:r w:rsidRPr="00716664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br/>
              <w:t>рентної плати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A730196" w14:textId="77777777" w:rsidR="008D09C1" w:rsidRPr="00716664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716664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 xml:space="preserve">Потреба в коштах на податок </w:t>
            </w:r>
            <w:r w:rsidRPr="00716664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br/>
              <w:t>тис. грн</w:t>
            </w:r>
          </w:p>
        </w:tc>
      </w:tr>
      <w:tr w:rsidR="008D09C1" w:rsidRPr="00716664" w14:paraId="40FBBC39" w14:textId="77777777" w:rsidTr="00716664">
        <w:trPr>
          <w:trHeight w:val="6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1922E7C" w14:textId="77777777" w:rsidR="008D09C1" w:rsidRPr="00716664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716664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00E5093" w14:textId="77777777" w:rsidR="008D09C1" w:rsidRPr="00716664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716664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035BEE5" w14:textId="77777777" w:rsidR="008D09C1" w:rsidRPr="00716664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716664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8E90019" w14:textId="77777777" w:rsidR="008D09C1" w:rsidRPr="00716664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716664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DB5C608" w14:textId="77777777" w:rsidR="008D09C1" w:rsidRPr="00716664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716664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17AD9A0" w14:textId="77777777" w:rsidR="008D09C1" w:rsidRPr="00716664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716664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6</w:t>
            </w:r>
          </w:p>
        </w:tc>
      </w:tr>
      <w:tr w:rsidR="008D09C1" w:rsidRPr="00716664" w14:paraId="3CF5DBE8" w14:textId="77777777" w:rsidTr="00716664">
        <w:trPr>
          <w:trHeight w:val="6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709C2B" w14:textId="77777777" w:rsidR="008D09C1" w:rsidRPr="00716664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23DFB5" w14:textId="77777777" w:rsidR="008D09C1" w:rsidRPr="00716664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4A0489" w14:textId="77777777" w:rsidR="008D09C1" w:rsidRPr="00716664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9CD72E" w14:textId="77777777" w:rsidR="008D09C1" w:rsidRPr="00716664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F7F0A2" w14:textId="77777777" w:rsidR="008D09C1" w:rsidRPr="00716664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D72010" w14:textId="77777777" w:rsidR="008D09C1" w:rsidRPr="00716664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</w:tr>
      <w:tr w:rsidR="008D09C1" w:rsidRPr="00716664" w14:paraId="239048F4" w14:textId="77777777" w:rsidTr="00716664">
        <w:trPr>
          <w:trHeight w:val="6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0221CE" w14:textId="77777777" w:rsidR="008D09C1" w:rsidRPr="00716664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D7C376" w14:textId="77777777" w:rsidR="008D09C1" w:rsidRPr="00716664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716664"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uk-UA"/>
              </w:rPr>
              <w:t>Разом за КЕО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7267BA" w14:textId="77777777" w:rsidR="008D09C1" w:rsidRPr="00716664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020696" w14:textId="77777777" w:rsidR="008D09C1" w:rsidRPr="00716664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C3954A" w14:textId="77777777" w:rsidR="008D09C1" w:rsidRPr="00716664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4307D5" w14:textId="77777777" w:rsidR="008D09C1" w:rsidRPr="00716664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</w:tr>
      <w:tr w:rsidR="008D09C1" w:rsidRPr="00716664" w14:paraId="73E3D4A9" w14:textId="77777777" w:rsidTr="00716664">
        <w:trPr>
          <w:trHeight w:val="6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4B728F" w14:textId="77777777" w:rsidR="008D09C1" w:rsidRPr="00716664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76C172" w14:textId="77777777" w:rsidR="008D09C1" w:rsidRPr="00716664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716664"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uk-UA"/>
              </w:rPr>
              <w:t>Разом за орган управління КЕО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E82907" w14:textId="77777777" w:rsidR="008D09C1" w:rsidRPr="00716664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7AB9B4" w14:textId="77777777" w:rsidR="008D09C1" w:rsidRPr="00716664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32DECC" w14:textId="77777777" w:rsidR="008D09C1" w:rsidRPr="00716664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99F89F" w14:textId="77777777" w:rsidR="008D09C1" w:rsidRPr="00716664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</w:tr>
    </w:tbl>
    <w:p w14:paraId="06623CA0" w14:textId="77777777" w:rsidR="008D09C1" w:rsidRPr="00716664" w:rsidRDefault="008D09C1" w:rsidP="008D09C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57" w:lineRule="auto"/>
        <w:ind w:firstLine="283"/>
        <w:jc w:val="both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</w:p>
    <w:p w14:paraId="01BC88E4" w14:textId="77777777" w:rsidR="008D09C1" w:rsidRPr="00716664" w:rsidRDefault="008D09C1" w:rsidP="008D09C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before="113" w:after="0" w:line="257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  <w:r w:rsidRPr="00716664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>__________________________________________________________</w:t>
      </w:r>
    </w:p>
    <w:p w14:paraId="38DC403C" w14:textId="77777777" w:rsidR="008D09C1" w:rsidRPr="00716664" w:rsidRDefault="008D09C1" w:rsidP="008D09C1">
      <w:pPr>
        <w:widowControl w:val="0"/>
        <w:tabs>
          <w:tab w:val="right" w:pos="7710"/>
        </w:tabs>
        <w:autoSpaceDE w:val="0"/>
        <w:autoSpaceDN w:val="0"/>
        <w:adjustRightInd w:val="0"/>
        <w:spacing w:before="17" w:after="0" w:line="257" w:lineRule="auto"/>
        <w:ind w:right="7294"/>
        <w:jc w:val="center"/>
        <w:textAlignment w:val="center"/>
        <w:rPr>
          <w:rFonts w:ascii="Times New Roman" w:eastAsiaTheme="minorEastAsia" w:hAnsi="Times New Roman" w:cs="Times New Roman"/>
          <w:color w:val="000000"/>
          <w:w w:val="90"/>
          <w:sz w:val="18"/>
          <w:szCs w:val="18"/>
          <w:lang w:eastAsia="uk-UA"/>
        </w:rPr>
      </w:pPr>
      <w:r w:rsidRPr="00716664">
        <w:rPr>
          <w:rFonts w:ascii="Times New Roman" w:eastAsiaTheme="minorEastAsia" w:hAnsi="Times New Roman" w:cs="Times New Roman"/>
          <w:color w:val="000000"/>
          <w:w w:val="90"/>
          <w:sz w:val="18"/>
          <w:szCs w:val="18"/>
          <w:lang w:eastAsia="uk-UA"/>
        </w:rPr>
        <w:t>(військове звання, підпис, Ім’я ПРІЗВИЩЕ)</w:t>
      </w:r>
    </w:p>
    <w:p w14:paraId="74991A7C" w14:textId="77777777" w:rsidR="008D09C1" w:rsidRPr="00716664" w:rsidRDefault="008D09C1" w:rsidP="008D09C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before="397" w:after="0" w:line="257" w:lineRule="auto"/>
        <w:ind w:left="3969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</w:p>
    <w:sectPr w:rsidR="008D09C1" w:rsidRPr="00716664" w:rsidSect="00716664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Ob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9C1"/>
    <w:rsid w:val="001A3F68"/>
    <w:rsid w:val="001C7AFD"/>
    <w:rsid w:val="001F4331"/>
    <w:rsid w:val="005D0575"/>
    <w:rsid w:val="00716664"/>
    <w:rsid w:val="008D09C1"/>
    <w:rsid w:val="009432B4"/>
    <w:rsid w:val="00AF6E1B"/>
    <w:rsid w:val="00B468D6"/>
    <w:rsid w:val="00FB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E5A96"/>
  <w15:chartTrackingRefBased/>
  <w15:docId w15:val="{A0CE56F0-1B19-42E2-B268-B966A9AB9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має списку1"/>
    <w:next w:val="a2"/>
    <w:uiPriority w:val="99"/>
    <w:semiHidden/>
    <w:unhideWhenUsed/>
    <w:rsid w:val="008D09C1"/>
  </w:style>
  <w:style w:type="paragraph" w:customStyle="1" w:styleId="a3">
    <w:name w:val="[Немає стилю абзацу]"/>
    <w:rsid w:val="008D09C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a4">
    <w:name w:val="[Основний абзац]"/>
    <w:basedOn w:val="a3"/>
    <w:uiPriority w:val="99"/>
    <w:rsid w:val="008D09C1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rsid w:val="008D09C1"/>
    <w:pPr>
      <w:keepNext/>
      <w:pageBreakBefore/>
      <w:tabs>
        <w:tab w:val="clear" w:pos="7767"/>
        <w:tab w:val="right" w:pos="6350"/>
      </w:tabs>
      <w:ind w:firstLine="0"/>
      <w:jc w:val="right"/>
    </w:pPr>
    <w:rPr>
      <w:rFonts w:ascii="Pragmatica-BookObl" w:hAnsi="Pragmatica-BookObl" w:cs="Pragmatica-BookObl"/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rsid w:val="008D09C1"/>
    <w:pPr>
      <w:pageBreakBefore w:val="0"/>
      <w:spacing w:before="454" w:after="283"/>
    </w:pPr>
  </w:style>
  <w:style w:type="paragraph" w:customStyle="1" w:styleId="a7">
    <w:name w:val="Организация (Общие:Базовые)"/>
    <w:basedOn w:val="a3"/>
    <w:uiPriority w:val="99"/>
    <w:rsid w:val="008D09C1"/>
    <w:pPr>
      <w:tabs>
        <w:tab w:val="right" w:pos="6350"/>
      </w:tabs>
      <w:spacing w:line="276" w:lineRule="auto"/>
      <w:jc w:val="center"/>
    </w:pPr>
    <w:rPr>
      <w:rFonts w:ascii="Pragmatica-Bold" w:hAnsi="Pragmatica-Bold" w:cs="Pragmatica-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rsid w:val="008D09C1"/>
    <w:pPr>
      <w:keepNext/>
      <w:keepLines/>
    </w:pPr>
  </w:style>
  <w:style w:type="paragraph" w:customStyle="1" w:styleId="Ch6">
    <w:name w:val="Организация (Ch_6 Міністерства)"/>
    <w:basedOn w:val="a8"/>
    <w:next w:val="Ch60"/>
    <w:uiPriority w:val="99"/>
    <w:rsid w:val="008D09C1"/>
  </w:style>
  <w:style w:type="paragraph" w:customStyle="1" w:styleId="a9">
    <w:name w:val="Тип акта (Общие:Базовые)"/>
    <w:basedOn w:val="a3"/>
    <w:uiPriority w:val="99"/>
    <w:rsid w:val="008D09C1"/>
    <w:pPr>
      <w:tabs>
        <w:tab w:val="right" w:pos="6350"/>
      </w:tabs>
      <w:spacing w:line="257" w:lineRule="auto"/>
      <w:jc w:val="center"/>
    </w:pPr>
    <w:rPr>
      <w:rFonts w:ascii="Pragmatica-Bold" w:hAnsi="Pragmatica-Bold" w:cs="Pragmatica-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rsid w:val="008D09C1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0">
    <w:name w:val="Тип акта (Ch_6 Міністерства)"/>
    <w:basedOn w:val="aa"/>
    <w:next w:val="DataZareestrovanoCh6"/>
    <w:uiPriority w:val="99"/>
    <w:rsid w:val="008D09C1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1"/>
    <w:uiPriority w:val="99"/>
    <w:rsid w:val="008D09C1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rsid w:val="008D09C1"/>
    <w:pPr>
      <w:tabs>
        <w:tab w:val="right" w:pos="6350"/>
      </w:tabs>
      <w:spacing w:line="257" w:lineRule="auto"/>
      <w:jc w:val="center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rsid w:val="008D09C1"/>
    <w:pPr>
      <w:keepNext/>
      <w:keepLines/>
      <w:spacing w:before="113" w:after="113"/>
    </w:pPr>
  </w:style>
  <w:style w:type="paragraph" w:customStyle="1" w:styleId="Ch61">
    <w:name w:val="Зареєстровано... (Ch_6 Міністерства)"/>
    <w:basedOn w:val="ac"/>
    <w:next w:val="n7777Ch6"/>
    <w:uiPriority w:val="99"/>
    <w:rsid w:val="008D09C1"/>
  </w:style>
  <w:style w:type="paragraph" w:customStyle="1" w:styleId="n7777">
    <w:name w:val="n7777 Название акта (Общие:Базовые)"/>
    <w:basedOn w:val="a3"/>
    <w:uiPriority w:val="99"/>
    <w:rsid w:val="008D09C1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-Bold" w:hAnsi="Baltica-Bold" w:cs="Baltica-Bold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rsid w:val="008D09C1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  <w:rsid w:val="008D09C1"/>
  </w:style>
  <w:style w:type="paragraph" w:customStyle="1" w:styleId="n7777Ch2">
    <w:name w:val="n7777 Название акта (Ch_2 Президент)"/>
    <w:basedOn w:val="n7777Ch1"/>
    <w:next w:val="Ch2"/>
    <w:uiPriority w:val="99"/>
    <w:rsid w:val="008D09C1"/>
  </w:style>
  <w:style w:type="paragraph" w:customStyle="1" w:styleId="n7777Ch3">
    <w:name w:val="n7777 Название акта (Ch_3 Кабмін)"/>
    <w:basedOn w:val="n7777Ch2"/>
    <w:next w:val="Ch3"/>
    <w:uiPriority w:val="99"/>
    <w:rsid w:val="008D09C1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  <w:rsid w:val="008D09C1"/>
  </w:style>
  <w:style w:type="paragraph" w:customStyle="1" w:styleId="n7777Ch5">
    <w:name w:val="n7777 Название акта (Ch_5 Нацбанк)"/>
    <w:basedOn w:val="n7777Ch4"/>
    <w:next w:val="Ch5"/>
    <w:uiPriority w:val="99"/>
    <w:rsid w:val="008D09C1"/>
  </w:style>
  <w:style w:type="paragraph" w:customStyle="1" w:styleId="n7777Ch6">
    <w:name w:val="n7777 Название акта (Ch_6 Міністерства)"/>
    <w:basedOn w:val="n7777Ch5"/>
    <w:next w:val="Ch62"/>
    <w:uiPriority w:val="99"/>
    <w:rsid w:val="008D09C1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rsid w:val="008D09C1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rsid w:val="008D09C1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3">
    <w:name w:val="Основной текст (Ch_6 Міністерства)"/>
    <w:basedOn w:val="ae"/>
    <w:uiPriority w:val="99"/>
    <w:rsid w:val="008D09C1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rsid w:val="008D09C1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rsid w:val="008D09C1"/>
    <w:pPr>
      <w:spacing w:after="113"/>
    </w:pPr>
  </w:style>
  <w:style w:type="paragraph" w:customStyle="1" w:styleId="Ch62">
    <w:name w:val="Преамбула (Ch_6 Міністерства)"/>
    <w:basedOn w:val="af0"/>
    <w:next w:val="a3"/>
    <w:uiPriority w:val="99"/>
    <w:rsid w:val="008D09C1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rsid w:val="008D09C1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4">
    <w:name w:val="Основной текст (отбивка) (Ch_6 Міністерства)"/>
    <w:basedOn w:val="af1"/>
    <w:uiPriority w:val="99"/>
    <w:rsid w:val="008D09C1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rsid w:val="008D09C1"/>
    <w:pPr>
      <w:tabs>
        <w:tab w:val="right" w:pos="6066"/>
        <w:tab w:val="right" w:pos="9099"/>
      </w:tabs>
      <w:spacing w:line="257" w:lineRule="auto"/>
    </w:pPr>
    <w:rPr>
      <w:rFonts w:ascii="Pragmatica-Bold" w:hAnsi="Pragmatica-Bold" w:cs="Pragmatica-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rsid w:val="008D09C1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5">
    <w:name w:val="подпись (Ch_6 Міністерства)"/>
    <w:basedOn w:val="af3"/>
    <w:next w:val="10"/>
    <w:uiPriority w:val="99"/>
    <w:rsid w:val="008D09C1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rsid w:val="008D09C1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rsid w:val="008D09C1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5"/>
    <w:uiPriority w:val="99"/>
    <w:rsid w:val="008D09C1"/>
    <w:pPr>
      <w:tabs>
        <w:tab w:val="clear" w:pos="6350"/>
        <w:tab w:val="right" w:leader="underscore" w:pos="7710"/>
      </w:tabs>
      <w:spacing w:before="397"/>
    </w:pPr>
  </w:style>
  <w:style w:type="paragraph" w:customStyle="1" w:styleId="af6">
    <w:name w:val="Заголовок Додатка (Общие:Базовые)"/>
    <w:basedOn w:val="a3"/>
    <w:uiPriority w:val="99"/>
    <w:rsid w:val="008D09C1"/>
    <w:pPr>
      <w:keepNext/>
      <w:tabs>
        <w:tab w:val="right" w:pos="6350"/>
      </w:tabs>
      <w:spacing w:before="397" w:after="113" w:line="257" w:lineRule="auto"/>
      <w:jc w:val="center"/>
    </w:pPr>
    <w:rPr>
      <w:rFonts w:ascii="Pragmatica-Bold" w:hAnsi="Pragmatica-Bold" w:cs="Pragmatica-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rsid w:val="008D09C1"/>
    <w:pPr>
      <w:keepLines/>
      <w:tabs>
        <w:tab w:val="clear" w:pos="6350"/>
        <w:tab w:val="right" w:pos="7710"/>
      </w:tabs>
      <w:suppressAutoHyphens/>
    </w:pPr>
  </w:style>
  <w:style w:type="paragraph" w:customStyle="1" w:styleId="Ch66">
    <w:name w:val="Заголовок Додатка (Ch_6 Міністерства)"/>
    <w:basedOn w:val="af7"/>
    <w:uiPriority w:val="99"/>
    <w:rsid w:val="008D09C1"/>
    <w:pPr>
      <w:spacing w:before="283"/>
    </w:pPr>
  </w:style>
  <w:style w:type="paragraph" w:customStyle="1" w:styleId="af8">
    <w:name w:val="Простой подзаголовок (Общие:Базовые)"/>
    <w:basedOn w:val="a3"/>
    <w:uiPriority w:val="99"/>
    <w:rsid w:val="008D09C1"/>
    <w:pPr>
      <w:keepNext/>
      <w:tabs>
        <w:tab w:val="right" w:pos="6350"/>
      </w:tabs>
      <w:spacing w:after="57"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9">
    <w:name w:val="Простой подзаголовок (Общие)"/>
    <w:basedOn w:val="af8"/>
    <w:uiPriority w:val="99"/>
    <w:rsid w:val="008D09C1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7">
    <w:name w:val="Простой подзаголовок (Ch_6 Міністерства)"/>
    <w:basedOn w:val="af9"/>
    <w:uiPriority w:val="99"/>
    <w:rsid w:val="008D09C1"/>
  </w:style>
  <w:style w:type="paragraph" w:customStyle="1" w:styleId="afa">
    <w:name w:val="Додаток № (Общие)"/>
    <w:basedOn w:val="af4"/>
    <w:uiPriority w:val="99"/>
    <w:rsid w:val="008D09C1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8">
    <w:name w:val="Додаток № (Ch_6 Міністерства)"/>
    <w:basedOn w:val="afa"/>
    <w:uiPriority w:val="99"/>
    <w:rsid w:val="008D09C1"/>
    <w:pPr>
      <w:keepNext/>
    </w:pPr>
  </w:style>
  <w:style w:type="paragraph" w:customStyle="1" w:styleId="Ch69">
    <w:name w:val="Додаток №_горизонт (Ch_6 Міністерства)"/>
    <w:basedOn w:val="afa"/>
    <w:uiPriority w:val="99"/>
    <w:rsid w:val="008D09C1"/>
    <w:pPr>
      <w:keepNext/>
      <w:tabs>
        <w:tab w:val="clear" w:pos="7710"/>
        <w:tab w:val="right" w:leader="underscore" w:pos="11514"/>
      </w:tabs>
      <w:ind w:left="8050"/>
    </w:pPr>
  </w:style>
  <w:style w:type="paragraph" w:customStyle="1" w:styleId="StrokeCh6">
    <w:name w:val="Stroke (Ch_6 Міністерства)"/>
    <w:basedOn w:val="a3"/>
    <w:uiPriority w:val="99"/>
    <w:rsid w:val="008D09C1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a">
    <w:name w:val="Основной текст (без абзаца) (Ch_6 Міністерства)"/>
    <w:basedOn w:val="Ch63"/>
    <w:uiPriority w:val="99"/>
    <w:rsid w:val="008D09C1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PrimitkiPRIMITKA">
    <w:name w:val="Primitki (PRIMITKA)"/>
    <w:basedOn w:val="a4"/>
    <w:uiPriority w:val="99"/>
    <w:rsid w:val="008D09C1"/>
    <w:pPr>
      <w:tabs>
        <w:tab w:val="clear" w:pos="7767"/>
        <w:tab w:val="right" w:pos="1020"/>
        <w:tab w:val="right" w:pos="6350"/>
      </w:tabs>
      <w:ind w:left="1089" w:hanging="1089"/>
    </w:pPr>
    <w:rPr>
      <w:sz w:val="17"/>
      <w:szCs w:val="17"/>
    </w:rPr>
  </w:style>
  <w:style w:type="paragraph" w:customStyle="1" w:styleId="PrimitkaPRIMITKA">
    <w:name w:val="Primitka (PRIMITKA)"/>
    <w:basedOn w:val="PrimitkiPRIMITKA"/>
    <w:uiPriority w:val="99"/>
    <w:rsid w:val="008D09C1"/>
    <w:pPr>
      <w:spacing w:before="142" w:after="142"/>
      <w:ind w:left="850" w:hanging="850"/>
    </w:pPr>
  </w:style>
  <w:style w:type="paragraph" w:customStyle="1" w:styleId="TableshapkaTABL">
    <w:name w:val="Table_shapka (TABL)"/>
    <w:basedOn w:val="a4"/>
    <w:uiPriority w:val="99"/>
    <w:rsid w:val="008D09C1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TableTABL">
    <w:name w:val="Table (TABL)"/>
    <w:basedOn w:val="a4"/>
    <w:uiPriority w:val="99"/>
    <w:rsid w:val="008D09C1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Ch1">
    <w:name w:val="Преамбула (Ch_1 Верховна Рада)"/>
    <w:basedOn w:val="af0"/>
    <w:next w:val="Ch10"/>
    <w:uiPriority w:val="99"/>
    <w:rsid w:val="008D09C1"/>
  </w:style>
  <w:style w:type="paragraph" w:customStyle="1" w:styleId="Ch2">
    <w:name w:val="Преамбула (Ch_2 Президент)"/>
    <w:basedOn w:val="af0"/>
    <w:next w:val="a3"/>
    <w:uiPriority w:val="99"/>
    <w:rsid w:val="008D09C1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  <w:rsid w:val="008D09C1"/>
  </w:style>
  <w:style w:type="paragraph" w:customStyle="1" w:styleId="Ch4">
    <w:name w:val="Преамбула (Ch_4 Конституційний Суд)"/>
    <w:basedOn w:val="af0"/>
    <w:next w:val="a3"/>
    <w:uiPriority w:val="99"/>
    <w:rsid w:val="008D09C1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  <w:rsid w:val="008D09C1"/>
  </w:style>
  <w:style w:type="paragraph" w:customStyle="1" w:styleId="afb">
    <w:name w:val="подпись: место"/>
    <w:aliases w:val="дата,№ (Общие:Базовые)"/>
    <w:basedOn w:val="a4"/>
    <w:uiPriority w:val="99"/>
    <w:rsid w:val="008D09C1"/>
  </w:style>
  <w:style w:type="paragraph" w:customStyle="1" w:styleId="2">
    <w:name w:val="подпись: место2"/>
    <w:aliases w:val="дата2,№ (Общие)"/>
    <w:basedOn w:val="afb"/>
    <w:uiPriority w:val="99"/>
    <w:rsid w:val="008D09C1"/>
    <w:pPr>
      <w:ind w:left="283" w:firstLine="0"/>
    </w:pPr>
    <w:rPr>
      <w:rFonts w:ascii="Pragmatica-BookObl" w:hAnsi="Pragmatica-BookObl" w:cs="Pragmatica-BookObl"/>
      <w:i/>
      <w:iCs/>
    </w:rPr>
  </w:style>
  <w:style w:type="paragraph" w:customStyle="1" w:styleId="10">
    <w:name w:val="подпись: место1"/>
    <w:aliases w:val="дата1,№ (Ch_6 Міністерства)"/>
    <w:basedOn w:val="2"/>
    <w:uiPriority w:val="99"/>
    <w:rsid w:val="008D09C1"/>
  </w:style>
  <w:style w:type="paragraph" w:customStyle="1" w:styleId="afc">
    <w:name w:val="Раздел (Общие:Базовые)"/>
    <w:basedOn w:val="a3"/>
    <w:uiPriority w:val="99"/>
    <w:rsid w:val="008D09C1"/>
    <w:pPr>
      <w:keepNext/>
      <w:tabs>
        <w:tab w:val="right" w:pos="6350"/>
      </w:tabs>
      <w:spacing w:before="283" w:after="57" w:line="257" w:lineRule="auto"/>
      <w:jc w:val="center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Ch10">
    <w:name w:val="Раздел (Ch_1 Верховна Рада)"/>
    <w:basedOn w:val="afc"/>
    <w:next w:val="Ch11"/>
    <w:uiPriority w:val="99"/>
    <w:rsid w:val="008D09C1"/>
  </w:style>
  <w:style w:type="paragraph" w:customStyle="1" w:styleId="afd">
    <w:name w:val="Глава (Общие:Базовые)"/>
    <w:basedOn w:val="a3"/>
    <w:uiPriority w:val="99"/>
    <w:rsid w:val="008D09C1"/>
    <w:pPr>
      <w:keepNext/>
      <w:tabs>
        <w:tab w:val="right" w:pos="6350"/>
      </w:tabs>
      <w:spacing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e">
    <w:name w:val="Глава (Общие)"/>
    <w:basedOn w:val="afd"/>
    <w:uiPriority w:val="99"/>
    <w:rsid w:val="008D09C1"/>
    <w:pPr>
      <w:keepLines/>
      <w:spacing w:before="170"/>
      <w:jc w:val="center"/>
    </w:pPr>
    <w:rPr>
      <w:rFonts w:ascii="Pragmatica-BoldObl" w:hAnsi="Pragmatica-BoldObl" w:cs="Pragmatica-BoldObl"/>
      <w:i/>
      <w:iCs/>
    </w:rPr>
  </w:style>
  <w:style w:type="paragraph" w:customStyle="1" w:styleId="Ch11">
    <w:name w:val="Глава (Ch_1 Верховна Рада)"/>
    <w:basedOn w:val="afe"/>
    <w:next w:val="Ch12"/>
    <w:uiPriority w:val="99"/>
    <w:rsid w:val="008D09C1"/>
  </w:style>
  <w:style w:type="paragraph" w:customStyle="1" w:styleId="aff">
    <w:name w:val="Стаття (Общие:Базовые)"/>
    <w:basedOn w:val="a4"/>
    <w:uiPriority w:val="99"/>
    <w:rsid w:val="008D09C1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-Bold" w:hAnsi="Pragmatica-Bold" w:cs="Pragmatica-Bold"/>
      <w:b/>
      <w:bCs/>
    </w:rPr>
  </w:style>
  <w:style w:type="paragraph" w:customStyle="1" w:styleId="aff0">
    <w:name w:val="Стаття (Общие)"/>
    <w:basedOn w:val="aff"/>
    <w:uiPriority w:val="99"/>
    <w:rsid w:val="008D09C1"/>
    <w:pPr>
      <w:tabs>
        <w:tab w:val="clear" w:pos="7483"/>
      </w:tabs>
    </w:pPr>
  </w:style>
  <w:style w:type="paragraph" w:customStyle="1" w:styleId="Ch12">
    <w:name w:val="Стаття (Ch_1 Верховна Рада)"/>
    <w:basedOn w:val="aff0"/>
    <w:next w:val="a4"/>
    <w:uiPriority w:val="99"/>
    <w:rsid w:val="008D09C1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Bold">
    <w:name w:val="Bold"/>
    <w:uiPriority w:val="99"/>
    <w:rsid w:val="008D09C1"/>
    <w:rPr>
      <w:b/>
      <w:bCs/>
      <w:u w:val="none"/>
      <w:vertAlign w:val="baseline"/>
    </w:rPr>
  </w:style>
  <w:style w:type="character" w:customStyle="1" w:styleId="bold0">
    <w:name w:val="bold"/>
    <w:uiPriority w:val="99"/>
    <w:rsid w:val="008D09C1"/>
    <w:rPr>
      <w:b/>
      <w:bCs/>
    </w:rPr>
  </w:style>
  <w:style w:type="character" w:customStyle="1" w:styleId="500">
    <w:name w:val="500"/>
    <w:uiPriority w:val="99"/>
    <w:rsid w:val="008D09C1"/>
  </w:style>
  <w:style w:type="character" w:customStyle="1" w:styleId="Postanovla">
    <w:name w:val="Postanovla"/>
    <w:uiPriority w:val="99"/>
    <w:rsid w:val="008D09C1"/>
  </w:style>
  <w:style w:type="character" w:customStyle="1" w:styleId="superscript">
    <w:name w:val="superscript"/>
    <w:uiPriority w:val="99"/>
    <w:rsid w:val="008D09C1"/>
    <w:rPr>
      <w:w w:val="90"/>
      <w:vertAlign w:val="superscript"/>
    </w:rPr>
  </w:style>
  <w:style w:type="character" w:customStyle="1" w:styleId="55">
    <w:name w:val="Зажато55 (Вспомогательные)"/>
    <w:uiPriority w:val="99"/>
    <w:rsid w:val="008D09C1"/>
  </w:style>
  <w:style w:type="character" w:customStyle="1" w:styleId="aff1">
    <w:name w:val="Градус (Вспомогательные)"/>
    <w:uiPriority w:val="99"/>
    <w:rsid w:val="008D09C1"/>
    <w:rPr>
      <w:rFonts w:ascii="HeliosCond" w:hAnsi="HeliosCond" w:cs="HeliosCond"/>
    </w:rPr>
  </w:style>
  <w:style w:type="character" w:customStyle="1" w:styleId="aff2">
    <w:name w:val="звездочка"/>
    <w:uiPriority w:val="99"/>
    <w:rsid w:val="008D09C1"/>
    <w:rPr>
      <w:w w:val="100"/>
      <w:position w:val="0"/>
      <w:sz w:val="18"/>
      <w:szCs w:val="18"/>
    </w:rPr>
  </w:style>
  <w:style w:type="character" w:customStyle="1" w:styleId="20">
    <w:name w:val="Снять Зажато20 (Вспомогательные)"/>
    <w:uiPriority w:val="99"/>
    <w:rsid w:val="008D09C1"/>
  </w:style>
  <w:style w:type="character" w:customStyle="1" w:styleId="11">
    <w:name w:val="Стиль символа 1 (Вспомогательные)"/>
    <w:uiPriority w:val="99"/>
    <w:rsid w:val="008D09C1"/>
    <w:rPr>
      <w:rFonts w:ascii="Symbol" w:hAnsi="Symbol" w:cs="Symbol"/>
    </w:rPr>
  </w:style>
  <w:style w:type="character" w:customStyle="1" w:styleId="Bold1">
    <w:name w:val="Bold (Вспомогательные)"/>
    <w:uiPriority w:val="99"/>
    <w:rsid w:val="008D09C1"/>
    <w:rPr>
      <w:b/>
      <w:bCs/>
    </w:rPr>
  </w:style>
  <w:style w:type="character" w:customStyle="1" w:styleId="200">
    <w:name w:val="В р а з р я д к у 200 (Вспомогательные)"/>
    <w:uiPriority w:val="99"/>
    <w:rsid w:val="008D09C1"/>
  </w:style>
  <w:style w:type="character" w:customStyle="1" w:styleId="aff3">
    <w:name w:val="Широкий пробел (Вспомогательные)"/>
    <w:uiPriority w:val="99"/>
    <w:rsid w:val="008D09C1"/>
  </w:style>
  <w:style w:type="character" w:customStyle="1" w:styleId="aff4">
    <w:name w:val="Обычный пробел (Вспомогательные)"/>
    <w:uiPriority w:val="99"/>
    <w:rsid w:val="008D09C1"/>
  </w:style>
  <w:style w:type="character" w:customStyle="1" w:styleId="14pt">
    <w:name w:val="Отбивка 14pt (Вспомогательные)"/>
    <w:uiPriority w:val="99"/>
    <w:rsid w:val="008D09C1"/>
  </w:style>
  <w:style w:type="character" w:customStyle="1" w:styleId="UPPER">
    <w:name w:val="UPPER (Вспомогательные)"/>
    <w:uiPriority w:val="99"/>
    <w:rsid w:val="008D09C1"/>
    <w:rPr>
      <w:caps/>
    </w:rPr>
  </w:style>
  <w:style w:type="character" w:customStyle="1" w:styleId="Regular">
    <w:name w:val="Regular (Вспомогательные)"/>
    <w:uiPriority w:val="99"/>
    <w:rsid w:val="008D09C1"/>
  </w:style>
  <w:style w:type="character" w:customStyle="1" w:styleId="PragmaticaB">
    <w:name w:val="PragmaticaB"/>
    <w:uiPriority w:val="99"/>
    <w:rsid w:val="008D09C1"/>
    <w:rPr>
      <w:rFonts w:ascii="PT Pragmatica Medium Baltic  Re" w:hAnsi="PT Pragmatica Medium Baltic  Re" w:cs="PT Pragmatica Medium Baltic  Re"/>
    </w:rPr>
  </w:style>
  <w:style w:type="character" w:customStyle="1" w:styleId="superscriptsnoska">
    <w:name w:val="superscript_snoska"/>
    <w:uiPriority w:val="99"/>
    <w:rsid w:val="008D09C1"/>
    <w:rPr>
      <w:spacing w:val="13"/>
      <w:w w:val="90"/>
      <w:position w:val="2"/>
      <w:sz w:val="16"/>
      <w:szCs w:val="16"/>
      <w:vertAlign w:val="superscript"/>
    </w:rPr>
  </w:style>
  <w:style w:type="character" w:customStyle="1" w:styleId="base">
    <w:name w:val="base"/>
    <w:uiPriority w:val="99"/>
    <w:rsid w:val="008D09C1"/>
    <w:rPr>
      <w:rFonts w:ascii="Pragmatica-Book" w:hAnsi="Pragmatica-Book" w:cs="Pragmatica-Book"/>
      <w:spacing w:val="2"/>
      <w:sz w:val="18"/>
      <w:szCs w:val="18"/>
      <w:vertAlign w:val="baseline"/>
    </w:rPr>
  </w:style>
  <w:style w:type="character" w:customStyle="1" w:styleId="aff5">
    <w:name w:val="ЗажатоПЖ (Вспомогательные)"/>
    <w:uiPriority w:val="99"/>
    <w:rsid w:val="008D09C1"/>
    <w:rPr>
      <w:w w:val="120"/>
    </w:rPr>
  </w:style>
  <w:style w:type="character" w:customStyle="1" w:styleId="CAPS">
    <w:name w:val="CAPS"/>
    <w:uiPriority w:val="99"/>
    <w:rsid w:val="008D09C1"/>
    <w:rPr>
      <w:caps/>
    </w:rPr>
  </w:style>
  <w:style w:type="character" w:customStyle="1" w:styleId="XXXX">
    <w:name w:val="XXXX"/>
    <w:uiPriority w:val="99"/>
    <w:rsid w:val="008D09C1"/>
    <w:rPr>
      <w:rFonts w:ascii="Baltica-Regular" w:hAnsi="Baltica-Regular" w:cs="Baltica-Regular"/>
      <w:spacing w:val="-19"/>
      <w:w w:val="90"/>
      <w:position w:val="-25"/>
      <w:sz w:val="62"/>
      <w:szCs w:val="62"/>
      <w:u w:val="none"/>
      <w:vertAlign w:val="baseline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User_VRU</cp:lastModifiedBy>
  <cp:revision>4</cp:revision>
  <dcterms:created xsi:type="dcterms:W3CDTF">2026-01-08T10:32:00Z</dcterms:created>
  <dcterms:modified xsi:type="dcterms:W3CDTF">2026-01-09T12:52:00Z</dcterms:modified>
</cp:coreProperties>
</file>