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60557" w14:textId="77777777" w:rsidR="008D09C1" w:rsidRPr="00E049C4" w:rsidRDefault="008D09C1" w:rsidP="00E049C4">
      <w:pPr>
        <w:keepNext/>
        <w:keepLines/>
        <w:widowControl w:val="0"/>
        <w:tabs>
          <w:tab w:val="right" w:leader="underscore" w:pos="11514"/>
        </w:tabs>
        <w:suppressAutoHyphens/>
        <w:autoSpaceDE w:val="0"/>
        <w:autoSpaceDN w:val="0"/>
        <w:adjustRightInd w:val="0"/>
        <w:spacing w:before="397" w:after="0" w:line="257" w:lineRule="auto"/>
        <w:ind w:left="10632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bookmarkStart w:id="0" w:name="_GoBack"/>
      <w:bookmarkEnd w:id="0"/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Додаток 20 </w:t>
      </w:r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</w:r>
      <w:proofErr w:type="spellStart"/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-експлуатаційного забезпечення в системі Міністерства оборони України </w:t>
      </w:r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>(пункт 5 розділу IX)</w:t>
      </w:r>
    </w:p>
    <w:p w14:paraId="53A7B1D2" w14:textId="77777777" w:rsidR="008D09C1" w:rsidRPr="00E049C4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0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E049C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Звіт </w:t>
      </w:r>
      <w:r w:rsidRPr="00E049C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>про постачання та рух палива</w:t>
      </w:r>
      <w:r w:rsidRPr="00E049C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 xml:space="preserve">по _______________________________________ </w:t>
      </w:r>
    </w:p>
    <w:p w14:paraId="635DAF9C" w14:textId="77777777" w:rsidR="008D09C1" w:rsidRPr="00E049C4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4460" w:right="4214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(КЕО) </w:t>
      </w:r>
    </w:p>
    <w:p w14:paraId="1C26EA36" w14:textId="77777777" w:rsidR="008D09C1" w:rsidRPr="00E049C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113" w:line="257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станом на «____» ____________ 20___ року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15"/>
        <w:gridCol w:w="680"/>
        <w:gridCol w:w="737"/>
        <w:gridCol w:w="681"/>
        <w:gridCol w:w="681"/>
        <w:gridCol w:w="1473"/>
        <w:gridCol w:w="681"/>
        <w:gridCol w:w="1304"/>
        <w:gridCol w:w="1134"/>
        <w:gridCol w:w="992"/>
        <w:gridCol w:w="737"/>
        <w:gridCol w:w="822"/>
        <w:gridCol w:w="993"/>
        <w:gridCol w:w="6"/>
        <w:gridCol w:w="1269"/>
      </w:tblGrid>
      <w:tr w:rsidR="00E049C4" w:rsidRPr="00E049C4" w14:paraId="094FD814" w14:textId="77777777" w:rsidTr="00E049C4">
        <w:trPr>
          <w:trHeight w:val="988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F3DABB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Вид палива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1B0BDA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Потреба</w:t>
            </w:r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A294D2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Отримано палива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34020C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Залишок палива на 1 число звітного місяця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F6452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Норма витрати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F86F16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Фактично використано за місяць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ECA7BE8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Фактично списано за місяць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002FC0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Фактично використано з початку року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34A2A2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Залишок палива на 1 число наступного місяця</w:t>
            </w:r>
          </w:p>
        </w:tc>
      </w:tr>
      <w:tr w:rsidR="00E049C4" w:rsidRPr="00E049C4" w14:paraId="4F4E11C2" w14:textId="77777777" w:rsidTr="00E049C4">
        <w:trPr>
          <w:trHeight w:val="6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25B8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55D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C1AB60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за місяць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883BA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з початку року</w:t>
            </w: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482A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AD76C0B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бюджетні споживачі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558B457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 xml:space="preserve">платні </w:t>
            </w: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br/>
              <w:t>споживачі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0B5F58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бюджетні споживачі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A55A8FB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 xml:space="preserve">платні </w:t>
            </w: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br/>
              <w:t>споживачі</w:t>
            </w:r>
          </w:p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08240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CD1754A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бюджетні споживачі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8D7FE2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 xml:space="preserve">платні </w:t>
            </w: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br/>
              <w:t>споживачі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6FF670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E049C4" w:rsidRPr="00E049C4" w14:paraId="41CBD013" w14:textId="77777777" w:rsidTr="00E049C4">
        <w:trPr>
          <w:trHeight w:val="1333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2EF9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C4B9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CF1C4E1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військова частина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21A983F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складометр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14F7EAE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військова частина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1BBB23A" w14:textId="77777777" w:rsidR="00E049C4" w:rsidRPr="00E049C4" w:rsidRDefault="00E049C4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складометр</w:t>
            </w: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2CD1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2E4A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70A0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642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71B4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B48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BA6B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7CBB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CDF4" w14:textId="77777777" w:rsidR="00E049C4" w:rsidRPr="00E049C4" w:rsidRDefault="00E049C4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D09C1" w:rsidRPr="00E049C4" w14:paraId="2ED08548" w14:textId="77777777" w:rsidTr="00E049C4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FA38DA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63D5C5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0CA07C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759E8B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50311C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78C740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80D86A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B1F38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E97079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CB696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57029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EC9C4D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3513C8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44C962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EE7378" w14:textId="77777777" w:rsidR="008D09C1" w:rsidRPr="00E049C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15</w:t>
            </w:r>
          </w:p>
        </w:tc>
      </w:tr>
      <w:tr w:rsidR="008D09C1" w:rsidRPr="00E049C4" w14:paraId="4AB51F25" w14:textId="77777777" w:rsidTr="00E049C4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5E7F6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  <w:t>Вугілля, 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082CF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7331D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0B94C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189AE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B8F6E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A6A24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6D898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02040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219B6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10227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C845B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E905E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542FC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79969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</w:tr>
      <w:tr w:rsidR="008D09C1" w:rsidRPr="00E049C4" w14:paraId="22095445" w14:textId="77777777" w:rsidTr="00E049C4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8ABA8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  <w:t>Мазут, 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DFE03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6727D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2DE21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08516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E6273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3BE3A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598DA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5BE9C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E3139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34DA4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6892F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9AC89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CE327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331C7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</w:tr>
      <w:tr w:rsidR="008D09C1" w:rsidRPr="00E049C4" w14:paraId="6D500724" w14:textId="77777777" w:rsidTr="00E049C4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29EA7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  <w:t>Дрова, с/м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D405D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B0580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EF7E8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97B97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71072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3EAEEB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94E7A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487BF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873AA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A3353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FC6A7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4C3CB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81565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98494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</w:tr>
      <w:tr w:rsidR="008D09C1" w:rsidRPr="00E049C4" w14:paraId="2B2ADE8F" w14:textId="77777777" w:rsidTr="00E049C4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EE711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049C4"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  <w:t>Торфобрикет, 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33BBC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77CDB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DA411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BF718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3222C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2AC47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805C6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23893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1295B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C6C9D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F93BB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35ED4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9A216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C133C" w14:textId="77777777" w:rsidR="008D09C1" w:rsidRPr="00E049C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</w:tr>
    </w:tbl>
    <w:p w14:paraId="26A8CDDF" w14:textId="77777777" w:rsidR="008D09C1" w:rsidRPr="00E049C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34EEA726" w14:textId="77777777" w:rsidR="008D09C1" w:rsidRPr="00E049C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_______________________________________________________________________________</w:t>
      </w:r>
    </w:p>
    <w:p w14:paraId="428F2D0E" w14:textId="77777777" w:rsidR="008D09C1" w:rsidRPr="00E049C4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right="5774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049C4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(посада)</w:t>
      </w:r>
    </w:p>
    <w:p w14:paraId="09C03A2C" w14:textId="77777777" w:rsidR="008D09C1" w:rsidRPr="00E049C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E049C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_______________________________________________________________________________</w:t>
      </w:r>
    </w:p>
    <w:p w14:paraId="2E84536C" w14:textId="77777777" w:rsidR="008D09C1" w:rsidRPr="00E049C4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right="5754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049C4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</w:p>
    <w:sectPr w:rsidR="008D09C1" w:rsidRPr="00E049C4" w:rsidSect="00E049C4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C1"/>
    <w:rsid w:val="0000258E"/>
    <w:rsid w:val="001A3F68"/>
    <w:rsid w:val="001C7AFD"/>
    <w:rsid w:val="001F1E17"/>
    <w:rsid w:val="002E0F8F"/>
    <w:rsid w:val="002F6B1D"/>
    <w:rsid w:val="00414A40"/>
    <w:rsid w:val="005B52A9"/>
    <w:rsid w:val="005D0575"/>
    <w:rsid w:val="006B6582"/>
    <w:rsid w:val="00866104"/>
    <w:rsid w:val="00867686"/>
    <w:rsid w:val="00875E22"/>
    <w:rsid w:val="008D09C1"/>
    <w:rsid w:val="009432B4"/>
    <w:rsid w:val="00AF6E1B"/>
    <w:rsid w:val="00B27961"/>
    <w:rsid w:val="00B468D6"/>
    <w:rsid w:val="00B94DDC"/>
    <w:rsid w:val="00E049C4"/>
    <w:rsid w:val="00ED136E"/>
    <w:rsid w:val="00FB2AD7"/>
    <w:rsid w:val="00F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A96"/>
  <w15:chartTrackingRefBased/>
  <w15:docId w15:val="{A0CE56F0-1B19-42E2-B268-B966A9A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User_VRU</cp:lastModifiedBy>
  <cp:revision>6</cp:revision>
  <dcterms:created xsi:type="dcterms:W3CDTF">2026-01-08T10:40:00Z</dcterms:created>
  <dcterms:modified xsi:type="dcterms:W3CDTF">2026-01-09T14:08:00Z</dcterms:modified>
</cp:coreProperties>
</file>