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860" w:rsidRPr="00290286" w:rsidRDefault="00061860" w:rsidP="0027692E">
      <w:pPr>
        <w:pStyle w:val="Ch61"/>
        <w:ind w:left="9639"/>
        <w:rPr>
          <w:w w:val="100"/>
          <w:sz w:val="24"/>
          <w:szCs w:val="24"/>
        </w:rPr>
      </w:pPr>
      <w:bookmarkStart w:id="0" w:name="_GoBack"/>
      <w:bookmarkEnd w:id="0"/>
      <w:r w:rsidRPr="00290286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5</w:t>
      </w:r>
      <w:r w:rsidRPr="00290286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Інструкції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технічного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обслуговування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br/>
        <w:t>технічних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засобів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охорони,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організації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роботи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головних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пунктів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централізованого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спостереження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здійснення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охорони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майна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фізичних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br/>
        <w:t>і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юридичних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осіб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використанням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технічних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засобів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охорони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органами,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підрозділами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поліції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охорони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br/>
        <w:t>(підпункт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1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пункту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1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глави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6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ІІ)</w:t>
      </w:r>
    </w:p>
    <w:p w:rsidR="00061860" w:rsidRPr="00290286" w:rsidRDefault="00061860" w:rsidP="00061860">
      <w:pPr>
        <w:pStyle w:val="Ch60"/>
        <w:rPr>
          <w:w w:val="100"/>
          <w:sz w:val="28"/>
          <w:szCs w:val="28"/>
        </w:rPr>
      </w:pPr>
      <w:r w:rsidRPr="00290286">
        <w:rPr>
          <w:w w:val="100"/>
          <w:sz w:val="28"/>
          <w:szCs w:val="28"/>
        </w:rPr>
        <w:t>Загальна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дислокація</w:t>
      </w:r>
      <w:r w:rsidRPr="00290286">
        <w:rPr>
          <w:w w:val="100"/>
          <w:sz w:val="28"/>
          <w:szCs w:val="28"/>
        </w:rPr>
        <w:br/>
        <w:t>об’єктів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охорони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(у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тому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числі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з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автономною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сигналізацією)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680"/>
        <w:gridCol w:w="1730"/>
        <w:gridCol w:w="1842"/>
        <w:gridCol w:w="1560"/>
        <w:gridCol w:w="1134"/>
        <w:gridCol w:w="1417"/>
        <w:gridCol w:w="1134"/>
        <w:gridCol w:w="1418"/>
        <w:gridCol w:w="1559"/>
      </w:tblGrid>
      <w:tr w:rsidR="00061860" w:rsidRPr="00290286" w:rsidTr="004A4EB9">
        <w:trPr>
          <w:trHeight w:val="37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61860" w:rsidRPr="00290286" w:rsidRDefault="00061860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290286">
              <w:rPr>
                <w:w w:val="100"/>
                <w:sz w:val="22"/>
                <w:szCs w:val="22"/>
              </w:rPr>
              <w:t>№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з/п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61860" w:rsidRPr="00290286" w:rsidRDefault="00061860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290286">
              <w:rPr>
                <w:w w:val="100"/>
                <w:sz w:val="22"/>
                <w:szCs w:val="22"/>
              </w:rPr>
              <w:t>Пультовий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номер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об’єкта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охорони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61860" w:rsidRPr="00290286" w:rsidRDefault="00061860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290286">
              <w:rPr>
                <w:w w:val="100"/>
                <w:sz w:val="22"/>
                <w:szCs w:val="22"/>
              </w:rPr>
              <w:t>Номер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договору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61860" w:rsidRPr="00290286" w:rsidRDefault="00061860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290286">
              <w:rPr>
                <w:w w:val="100"/>
                <w:sz w:val="22"/>
                <w:szCs w:val="22"/>
              </w:rPr>
              <w:t>Найменування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(прізвище,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власне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7692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ім’я,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по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батькові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(за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наявності)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замовника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61860" w:rsidRPr="00290286" w:rsidRDefault="00061860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290286">
              <w:rPr>
                <w:w w:val="100"/>
                <w:sz w:val="22"/>
                <w:szCs w:val="22"/>
              </w:rPr>
              <w:t>Місцезнаходження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об’єкта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охорони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61860" w:rsidRPr="00290286" w:rsidRDefault="00061860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290286">
              <w:rPr>
                <w:w w:val="100"/>
                <w:sz w:val="22"/>
                <w:szCs w:val="22"/>
              </w:rPr>
              <w:t>Категорія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підвищеного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br/>
              <w:t>криміногенного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ризику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61860" w:rsidRPr="00290286" w:rsidRDefault="00061860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290286">
              <w:rPr>
                <w:w w:val="100"/>
                <w:sz w:val="22"/>
                <w:szCs w:val="22"/>
              </w:rPr>
              <w:t>ППК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(тип,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модель)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61860" w:rsidRPr="00290286" w:rsidRDefault="00061860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290286">
              <w:rPr>
                <w:w w:val="100"/>
                <w:sz w:val="22"/>
                <w:szCs w:val="22"/>
              </w:rPr>
              <w:t>Вид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сигналізації</w:t>
            </w:r>
          </w:p>
          <w:p w:rsidR="00061860" w:rsidRPr="00290286" w:rsidRDefault="00061860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290286">
              <w:rPr>
                <w:w w:val="100"/>
                <w:sz w:val="22"/>
                <w:szCs w:val="22"/>
              </w:rPr>
              <w:t>(КТВ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/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ОПС)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61860" w:rsidRPr="00290286" w:rsidRDefault="00061860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290286">
              <w:rPr>
                <w:w w:val="100"/>
                <w:sz w:val="22"/>
                <w:szCs w:val="22"/>
              </w:rPr>
              <w:t>Номер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телефону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замовників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61860" w:rsidRPr="00290286" w:rsidRDefault="00061860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290286">
              <w:rPr>
                <w:w w:val="100"/>
                <w:sz w:val="22"/>
                <w:szCs w:val="22"/>
              </w:rPr>
              <w:t>Час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охорони,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визначений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у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290286">
              <w:rPr>
                <w:w w:val="100"/>
                <w:sz w:val="22"/>
                <w:szCs w:val="22"/>
              </w:rPr>
              <w:t>договорі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061860" w:rsidRPr="00290286" w:rsidRDefault="00061860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290286">
              <w:rPr>
                <w:w w:val="100"/>
                <w:sz w:val="22"/>
                <w:szCs w:val="22"/>
              </w:rPr>
              <w:t>Примітка</w:t>
            </w:r>
          </w:p>
        </w:tc>
      </w:tr>
      <w:tr w:rsidR="00061860" w:rsidRPr="00290286" w:rsidTr="00AC0676">
        <w:trPr>
          <w:trHeight w:val="2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1860" w:rsidRPr="00290286" w:rsidRDefault="0006186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290286">
              <w:rPr>
                <w:w w:val="1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1860" w:rsidRPr="00290286" w:rsidRDefault="0006186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290286">
              <w:rPr>
                <w:w w:val="100"/>
                <w:sz w:val="22"/>
                <w:szCs w:val="22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1860" w:rsidRPr="00290286" w:rsidRDefault="0006186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290286">
              <w:rPr>
                <w:w w:val="100"/>
                <w:sz w:val="22"/>
                <w:szCs w:val="22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1860" w:rsidRPr="00290286" w:rsidRDefault="0006186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290286">
              <w:rPr>
                <w:w w:val="1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1860" w:rsidRPr="00290286" w:rsidRDefault="0006186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290286">
              <w:rPr>
                <w:w w:val="10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1860" w:rsidRPr="00290286" w:rsidRDefault="0006186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290286">
              <w:rPr>
                <w:w w:val="1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1860" w:rsidRPr="00290286" w:rsidRDefault="0006186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290286">
              <w:rPr>
                <w:w w:val="1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1860" w:rsidRPr="00290286" w:rsidRDefault="0006186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290286">
              <w:rPr>
                <w:w w:val="1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1860" w:rsidRPr="00290286" w:rsidRDefault="0006186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290286">
              <w:rPr>
                <w:w w:val="1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1860" w:rsidRPr="00290286" w:rsidRDefault="0006186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290286">
              <w:rPr>
                <w:w w:val="1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1860" w:rsidRPr="00290286" w:rsidRDefault="0006186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290286">
              <w:rPr>
                <w:w w:val="100"/>
                <w:sz w:val="22"/>
                <w:szCs w:val="22"/>
              </w:rPr>
              <w:t>11</w:t>
            </w:r>
          </w:p>
        </w:tc>
      </w:tr>
      <w:tr w:rsidR="00061860" w:rsidRPr="00290286" w:rsidTr="00AC0676">
        <w:trPr>
          <w:trHeight w:val="2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1860" w:rsidRPr="00290286" w:rsidRDefault="0006186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1860" w:rsidRPr="00290286" w:rsidRDefault="0006186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1860" w:rsidRPr="00290286" w:rsidRDefault="0006186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1860" w:rsidRPr="00290286" w:rsidRDefault="0006186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1860" w:rsidRPr="00290286" w:rsidRDefault="0006186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1860" w:rsidRPr="00290286" w:rsidRDefault="0006186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1860" w:rsidRPr="00290286" w:rsidRDefault="0006186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1860" w:rsidRPr="00290286" w:rsidRDefault="0006186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1860" w:rsidRPr="00290286" w:rsidRDefault="0006186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1860" w:rsidRPr="00290286" w:rsidRDefault="0006186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1860" w:rsidRPr="00290286" w:rsidRDefault="0006186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</w:tr>
    </w:tbl>
    <w:p w:rsidR="00EF6F66" w:rsidRDefault="00EF6F66"/>
    <w:sectPr w:rsidR="00EF6F66" w:rsidSect="00CD0E25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B9B" w:rsidRDefault="00DB4B9B" w:rsidP="00165AE7">
      <w:pPr>
        <w:spacing w:after="0" w:line="240" w:lineRule="auto"/>
      </w:pPr>
      <w:r>
        <w:separator/>
      </w:r>
    </w:p>
  </w:endnote>
  <w:endnote w:type="continuationSeparator" w:id="0">
    <w:p w:rsidR="00DB4B9B" w:rsidRDefault="00DB4B9B" w:rsidP="0016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B9B" w:rsidRDefault="00DB4B9B" w:rsidP="00165AE7">
      <w:pPr>
        <w:spacing w:after="0" w:line="240" w:lineRule="auto"/>
      </w:pPr>
      <w:r>
        <w:separator/>
      </w:r>
    </w:p>
  </w:footnote>
  <w:footnote w:type="continuationSeparator" w:id="0">
    <w:p w:rsidR="00DB4B9B" w:rsidRDefault="00DB4B9B" w:rsidP="00165A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25"/>
    <w:rsid w:val="00061860"/>
    <w:rsid w:val="00165AE7"/>
    <w:rsid w:val="0027692E"/>
    <w:rsid w:val="004A4EB9"/>
    <w:rsid w:val="00CD0E25"/>
    <w:rsid w:val="00DB4B9B"/>
    <w:rsid w:val="00E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4EF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860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06186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06186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06186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061860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06186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165A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5AE7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165A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5AE7"/>
    <w:rPr>
      <w:rFonts w:eastAsiaTheme="minorEastAsia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</Characters>
  <Application>Microsoft Office Word</Application>
  <DocSecurity>0</DocSecurity>
  <Lines>2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2026-02-28T18:18:00Z</dcterms:created>
  <dcterms:modified xsi:type="dcterms:W3CDTF">2026-02-28T18:18:00Z</dcterms:modified>
</cp:coreProperties>
</file>