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39A34" w14:textId="77777777" w:rsidR="00190A2A" w:rsidRPr="002B5586" w:rsidRDefault="00190A2A" w:rsidP="008E0920">
      <w:pPr>
        <w:pStyle w:val="Ch61"/>
        <w:ind w:left="5954" w:right="142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 xml:space="preserve">Додаток 8 </w:t>
      </w:r>
      <w:r w:rsidRPr="002B5586">
        <w:rPr>
          <w:rFonts w:ascii="Times New Roman" w:hAnsi="Times New Roman" w:cs="Times New Roman"/>
          <w:sz w:val="24"/>
          <w:szCs w:val="24"/>
        </w:rPr>
        <w:br/>
        <w:t xml:space="preserve">до Порядку роботи, </w:t>
      </w:r>
      <w:r w:rsidRPr="002B5586">
        <w:rPr>
          <w:rFonts w:ascii="Times New Roman" w:hAnsi="Times New Roman" w:cs="Times New Roman"/>
          <w:sz w:val="24"/>
          <w:szCs w:val="24"/>
        </w:rPr>
        <w:br/>
        <w:t xml:space="preserve">пов’язаної з відомчою реєстрацією, перереєстрацією, тимчасовою реєстрацією та веденням обліку транспортних засобів Збройних Сил України </w:t>
      </w:r>
      <w:r w:rsidRPr="002B5586">
        <w:rPr>
          <w:rFonts w:ascii="Times New Roman" w:hAnsi="Times New Roman" w:cs="Times New Roman"/>
          <w:sz w:val="24"/>
          <w:szCs w:val="24"/>
        </w:rPr>
        <w:br/>
        <w:t>(пункт 2 розділу VIII)</w:t>
      </w:r>
    </w:p>
    <w:tbl>
      <w:tblPr>
        <w:tblW w:w="100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1"/>
        <w:gridCol w:w="3855"/>
      </w:tblGrid>
      <w:tr w:rsidR="00190A2A" w:rsidRPr="002B5586" w14:paraId="487675D7" w14:textId="77777777" w:rsidTr="002B5586">
        <w:trPr>
          <w:trHeight w:val="60"/>
        </w:trPr>
        <w:tc>
          <w:tcPr>
            <w:tcW w:w="6221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0DF9CCD" w14:textId="77777777" w:rsidR="00190A2A" w:rsidRPr="002B5586" w:rsidRDefault="00190A2A" w:rsidP="008E0920">
            <w:pPr>
              <w:pStyle w:val="Ch6"/>
              <w:ind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6">
              <w:rPr>
                <w:rFonts w:ascii="Times New Roman" w:hAnsi="Times New Roman" w:cs="Times New Roman"/>
                <w:sz w:val="24"/>
                <w:szCs w:val="24"/>
              </w:rPr>
              <w:t>Формат 210 × 297 мм</w:t>
            </w:r>
          </w:p>
        </w:tc>
        <w:tc>
          <w:tcPr>
            <w:tcW w:w="3855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0D8F2B22" w14:textId="77777777" w:rsidR="00190A2A" w:rsidRPr="002B5586" w:rsidRDefault="00190A2A" w:rsidP="008E0920">
            <w:pPr>
              <w:pStyle w:val="Ch6"/>
              <w:ind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A2A" w:rsidRPr="002B5586" w14:paraId="2580FF8D" w14:textId="77777777" w:rsidTr="002B5586">
        <w:trPr>
          <w:trHeight w:val="60"/>
        </w:trPr>
        <w:tc>
          <w:tcPr>
            <w:tcW w:w="622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393A5AE" w14:textId="77777777" w:rsidR="00190A2A" w:rsidRPr="002B5586" w:rsidRDefault="00190A2A" w:rsidP="008E0920">
            <w:pPr>
              <w:pStyle w:val="Ch6"/>
              <w:ind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5247BF41" w14:textId="77777777" w:rsidR="00190A2A" w:rsidRPr="002B5586" w:rsidRDefault="00190A2A" w:rsidP="008E0920">
            <w:pPr>
              <w:pStyle w:val="a4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6">
              <w:rPr>
                <w:rFonts w:ascii="Times New Roman" w:hAnsi="Times New Roman" w:cs="Times New Roman"/>
                <w:sz w:val="24"/>
                <w:szCs w:val="24"/>
              </w:rPr>
              <w:t>Лицьовий бік книги</w:t>
            </w:r>
          </w:p>
        </w:tc>
      </w:tr>
      <w:tr w:rsidR="00190A2A" w:rsidRPr="002B5586" w14:paraId="133E0DA8" w14:textId="77777777" w:rsidTr="002B5586">
        <w:trPr>
          <w:trHeight w:val="60"/>
        </w:trPr>
        <w:tc>
          <w:tcPr>
            <w:tcW w:w="6221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60D87D04" w14:textId="77777777" w:rsidR="00190A2A" w:rsidRPr="002B5586" w:rsidRDefault="00190A2A" w:rsidP="008E0920">
            <w:pPr>
              <w:pStyle w:val="Ch6"/>
              <w:ind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6">
              <w:rPr>
                <w:rFonts w:ascii="Times New Roman" w:hAnsi="Times New Roman" w:cs="Times New Roman"/>
                <w:sz w:val="24"/>
                <w:szCs w:val="24"/>
              </w:rPr>
              <w:t>Зберігати до 20___ року</w:t>
            </w:r>
          </w:p>
        </w:tc>
        <w:tc>
          <w:tcPr>
            <w:tcW w:w="3855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6C40F684" w14:textId="77777777" w:rsidR="00190A2A" w:rsidRPr="002B5586" w:rsidRDefault="00190A2A" w:rsidP="008E0920">
            <w:pPr>
              <w:pStyle w:val="Ch6"/>
              <w:ind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EA87E" w14:textId="77777777" w:rsidR="00190A2A" w:rsidRPr="002B5586" w:rsidRDefault="00190A2A" w:rsidP="008E0920">
      <w:pPr>
        <w:pStyle w:val="Ch6"/>
        <w:ind w:right="142"/>
        <w:rPr>
          <w:rFonts w:ascii="Times New Roman" w:hAnsi="Times New Roman" w:cs="Times New Roman"/>
          <w:sz w:val="24"/>
          <w:szCs w:val="24"/>
        </w:rPr>
      </w:pPr>
    </w:p>
    <w:p w14:paraId="37B2C809" w14:textId="77777777" w:rsidR="00190A2A" w:rsidRPr="002B5586" w:rsidRDefault="00190A2A" w:rsidP="008E0920">
      <w:pPr>
        <w:pStyle w:val="Ch60"/>
        <w:spacing w:before="1417"/>
        <w:ind w:right="142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 xml:space="preserve">КНИГА </w:t>
      </w:r>
      <w:r w:rsidRPr="002B5586">
        <w:rPr>
          <w:rFonts w:ascii="Times New Roman" w:hAnsi="Times New Roman" w:cs="Times New Roman"/>
          <w:sz w:val="24"/>
          <w:szCs w:val="24"/>
        </w:rPr>
        <w:br/>
        <w:t xml:space="preserve">обліку і видачі технічних талонів </w:t>
      </w:r>
      <w:r w:rsidRPr="002B5586">
        <w:rPr>
          <w:rFonts w:ascii="Times New Roman" w:hAnsi="Times New Roman" w:cs="Times New Roman"/>
          <w:sz w:val="24"/>
          <w:szCs w:val="24"/>
        </w:rPr>
        <w:br/>
        <w:t>транспортних засобів Збройних Сил України</w:t>
      </w:r>
    </w:p>
    <w:p w14:paraId="60B0C813" w14:textId="2635F13D" w:rsidR="00190A2A" w:rsidRPr="002B5586" w:rsidRDefault="00190A2A" w:rsidP="00E4086E">
      <w:pPr>
        <w:pStyle w:val="Ch6"/>
        <w:spacing w:before="113"/>
        <w:ind w:right="709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2B5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8F873B0" w14:textId="77777777" w:rsidR="00190A2A" w:rsidRPr="002B5586" w:rsidRDefault="00190A2A" w:rsidP="008E0920">
      <w:pPr>
        <w:pStyle w:val="StrokeCh6"/>
        <w:ind w:right="142"/>
        <w:rPr>
          <w:rFonts w:ascii="Times New Roman" w:hAnsi="Times New Roman" w:cs="Times New Roman"/>
          <w:sz w:val="20"/>
          <w:szCs w:val="20"/>
        </w:rPr>
      </w:pPr>
      <w:r w:rsidRPr="002B5586">
        <w:rPr>
          <w:rFonts w:ascii="Times New Roman" w:hAnsi="Times New Roman" w:cs="Times New Roman"/>
          <w:sz w:val="20"/>
          <w:szCs w:val="20"/>
        </w:rPr>
        <w:t>(найменування підрозділу ВІБДР ВСП)</w:t>
      </w:r>
    </w:p>
    <w:p w14:paraId="6E7B31A1" w14:textId="6BC2DE09" w:rsidR="00190A2A" w:rsidRPr="002B5586" w:rsidRDefault="00190A2A" w:rsidP="008E0920">
      <w:pPr>
        <w:pStyle w:val="Ch6"/>
        <w:spacing w:before="1984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>Почата «____»</w:t>
      </w:r>
      <w:r w:rsidR="008E0920">
        <w:rPr>
          <w:rFonts w:ascii="Times New Roman" w:hAnsi="Times New Roman" w:cs="Times New Roman"/>
          <w:sz w:val="24"/>
          <w:szCs w:val="24"/>
        </w:rPr>
        <w:t>_</w:t>
      </w:r>
      <w:r w:rsidRPr="002B5586">
        <w:rPr>
          <w:rFonts w:ascii="Times New Roman" w:hAnsi="Times New Roman" w:cs="Times New Roman"/>
          <w:sz w:val="24"/>
          <w:szCs w:val="24"/>
        </w:rPr>
        <w:t>______________ 20___ року</w:t>
      </w:r>
    </w:p>
    <w:p w14:paraId="072BCFB9" w14:textId="77777777" w:rsidR="00190A2A" w:rsidRPr="002B5586" w:rsidRDefault="00190A2A" w:rsidP="008E0920">
      <w:pPr>
        <w:pStyle w:val="Ch6"/>
        <w:spacing w:before="57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>Закінчена «____» ____________ 20___ року</w:t>
      </w:r>
    </w:p>
    <w:p w14:paraId="7E7599BB" w14:textId="0097A960" w:rsidR="002B5586" w:rsidRDefault="002B5586" w:rsidP="008E0920">
      <w:pPr>
        <w:widowControl/>
        <w:suppressAutoHyphens w:val="0"/>
        <w:autoSpaceDE/>
        <w:autoSpaceDN/>
        <w:adjustRightInd/>
        <w:spacing w:after="160" w:line="259" w:lineRule="auto"/>
        <w:ind w:right="142"/>
        <w:textAlignment w:val="auto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4986E4" w14:textId="77777777" w:rsidR="002B5586" w:rsidRDefault="002B5586" w:rsidP="00190A2A">
      <w:pPr>
        <w:pStyle w:val="Ch6"/>
        <w:spacing w:before="397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CCA4C7" w14:textId="0A29BE49" w:rsidR="00190A2A" w:rsidRPr="002B5586" w:rsidRDefault="00190A2A" w:rsidP="00234564">
      <w:pPr>
        <w:pStyle w:val="Ch6"/>
        <w:spacing w:before="397"/>
        <w:ind w:righ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>2–3 сторінки книги</w:t>
      </w:r>
    </w:p>
    <w:tbl>
      <w:tblPr>
        <w:tblW w:w="1000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709"/>
        <w:gridCol w:w="1276"/>
        <w:gridCol w:w="1210"/>
        <w:gridCol w:w="1058"/>
        <w:gridCol w:w="1417"/>
        <w:gridCol w:w="851"/>
        <w:gridCol w:w="992"/>
        <w:gridCol w:w="992"/>
        <w:gridCol w:w="993"/>
      </w:tblGrid>
      <w:tr w:rsidR="00190A2A" w:rsidRPr="002B5586" w14:paraId="29BB4AAA" w14:textId="77777777" w:rsidTr="00234564">
        <w:trPr>
          <w:trHeight w:val="6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DA4573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A740D7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 xml:space="preserve">Отримано бланків технічних талонів </w:t>
            </w:r>
            <w:r w:rsidRPr="002B558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транспортних засобів Збройних Сил України </w:t>
            </w:r>
            <w:r w:rsidRPr="002B5586">
              <w:rPr>
                <w:rFonts w:ascii="Times New Roman" w:hAnsi="Times New Roman" w:cs="Times New Roman"/>
                <w:sz w:val="20"/>
                <w:szCs w:val="20"/>
              </w:rPr>
              <w:br/>
              <w:t>посадовими особами ВІБДР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6F5FCE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Присвоєно серію та діапазон номерів технічних талонів транспортних засобів Збройних Сил України</w:t>
            </w:r>
          </w:p>
        </w:tc>
      </w:tr>
      <w:tr w:rsidR="00190A2A" w:rsidRPr="002B5586" w14:paraId="59D45AD0" w14:textId="77777777" w:rsidTr="00234564">
        <w:trPr>
          <w:trHeight w:val="6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13BC" w14:textId="77777777" w:rsidR="00190A2A" w:rsidRPr="002B5586" w:rsidRDefault="00190A2A" w:rsidP="00234564">
            <w:pPr>
              <w:pStyle w:val="a3"/>
              <w:spacing w:line="240" w:lineRule="auto"/>
              <w:ind w:right="142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FDBAB5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F0A06C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вартість за одиницю виміру (грн)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4733F0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дата отримання бланків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A05CD3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дата, номер наряду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15CDF0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підпис особи, відповідальної за облік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A4E60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D78B7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початковий і кінцевий номер бланка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3CD508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C55180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підстава для видачі</w:t>
            </w:r>
          </w:p>
        </w:tc>
      </w:tr>
      <w:tr w:rsidR="00190A2A" w:rsidRPr="002B5586" w14:paraId="64CA3575" w14:textId="77777777" w:rsidTr="0023456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CCA0F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07BE2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685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44B40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7B569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74AD9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F282C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4E272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00DAD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96CA7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71ADD5" w14:textId="77777777" w:rsidR="00190A2A" w:rsidRPr="002B5586" w:rsidRDefault="00190A2A" w:rsidP="00234564">
      <w:pPr>
        <w:pStyle w:val="Ch6"/>
        <w:ind w:right="142"/>
        <w:rPr>
          <w:rFonts w:ascii="Times New Roman" w:hAnsi="Times New Roman" w:cs="Times New Roman"/>
          <w:sz w:val="24"/>
          <w:szCs w:val="24"/>
        </w:rPr>
      </w:pPr>
    </w:p>
    <w:p w14:paraId="7026A688" w14:textId="77777777" w:rsidR="00190A2A" w:rsidRPr="002B5586" w:rsidRDefault="00190A2A" w:rsidP="00234564">
      <w:pPr>
        <w:pStyle w:val="Ch6"/>
        <w:spacing w:before="113"/>
        <w:ind w:righ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B5586">
        <w:rPr>
          <w:rFonts w:ascii="Times New Roman" w:hAnsi="Times New Roman" w:cs="Times New Roman"/>
          <w:sz w:val="24"/>
          <w:szCs w:val="24"/>
        </w:rPr>
        <w:t>Інші сторінки книги</w:t>
      </w:r>
    </w:p>
    <w:tbl>
      <w:tblPr>
        <w:tblW w:w="1000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76"/>
        <w:gridCol w:w="1559"/>
        <w:gridCol w:w="1701"/>
        <w:gridCol w:w="1276"/>
        <w:gridCol w:w="1701"/>
        <w:gridCol w:w="1701"/>
      </w:tblGrid>
      <w:tr w:rsidR="00190A2A" w:rsidRPr="002B5586" w14:paraId="5B4608C8" w14:textId="77777777" w:rsidTr="00234564">
        <w:trPr>
          <w:trHeight w:val="60"/>
        </w:trPr>
        <w:tc>
          <w:tcPr>
            <w:tcW w:w="10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CFADAA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 xml:space="preserve">Видано бланків технічних талонів транспортних засобів Збройних Сил України </w:t>
            </w:r>
            <w:r w:rsidRPr="002B5586">
              <w:rPr>
                <w:rFonts w:ascii="Times New Roman" w:hAnsi="Times New Roman" w:cs="Times New Roman"/>
                <w:sz w:val="20"/>
                <w:szCs w:val="20"/>
              </w:rPr>
              <w:br/>
              <w:t>під час реєстрації транспортних засобів</w:t>
            </w:r>
          </w:p>
        </w:tc>
      </w:tr>
      <w:tr w:rsidR="00190A2A" w:rsidRPr="002B5586" w14:paraId="1589D54A" w14:textId="77777777" w:rsidTr="00234564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CBB913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серія бланка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87CE44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Pr="002B5586">
              <w:rPr>
                <w:rFonts w:ascii="Times New Roman" w:hAnsi="Times New Roman" w:cs="Times New Roman"/>
                <w:sz w:val="20"/>
                <w:szCs w:val="20"/>
              </w:rPr>
              <w:br/>
              <w:t>бланка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00E1AB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дата реєстрації транспортного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DE243B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марка, модель транспортного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20AD5E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номерний знак транспортного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A7E95B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>найменування військової частини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B02BB7" w14:textId="77777777" w:rsidR="00190A2A" w:rsidRPr="002B5586" w:rsidRDefault="00190A2A" w:rsidP="00234564">
            <w:pPr>
              <w:pStyle w:val="Tableshapka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B5586">
              <w:rPr>
                <w:rFonts w:ascii="Times New Roman" w:hAnsi="Times New Roman" w:cs="Times New Roman"/>
                <w:sz w:val="20"/>
                <w:szCs w:val="20"/>
              </w:rPr>
              <w:t xml:space="preserve">підпис, </w:t>
            </w:r>
            <w:r w:rsidRPr="002B5586">
              <w:rPr>
                <w:rFonts w:ascii="Times New Roman" w:hAnsi="Times New Roman" w:cs="Times New Roman"/>
                <w:sz w:val="20"/>
                <w:szCs w:val="20"/>
              </w:rPr>
              <w:br/>
              <w:t>власне ім’я та прізвище посадової особи військової частини, яка отримала технічний талон</w:t>
            </w:r>
          </w:p>
        </w:tc>
      </w:tr>
      <w:tr w:rsidR="00190A2A" w:rsidRPr="002B5586" w14:paraId="1D1B1443" w14:textId="77777777" w:rsidTr="00234564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82823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89FA8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1BAD0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87BAE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D8BF1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E6C33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E9BD97" w14:textId="77777777" w:rsidR="00190A2A" w:rsidRPr="002B5586" w:rsidRDefault="00190A2A" w:rsidP="00234564">
            <w:pPr>
              <w:pStyle w:val="TableTABL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E50FFA" w14:textId="77777777" w:rsidR="00190A2A" w:rsidRPr="002B5586" w:rsidRDefault="00190A2A" w:rsidP="00234564">
      <w:pPr>
        <w:pStyle w:val="Ch6"/>
        <w:ind w:right="142"/>
        <w:rPr>
          <w:rFonts w:ascii="Times New Roman" w:hAnsi="Times New Roman" w:cs="Times New Roman"/>
          <w:sz w:val="24"/>
          <w:szCs w:val="24"/>
        </w:rPr>
      </w:pPr>
    </w:p>
    <w:p w14:paraId="18A2C828" w14:textId="77777777" w:rsidR="00190A2A" w:rsidRPr="002B5586" w:rsidRDefault="00190A2A" w:rsidP="00234564">
      <w:pPr>
        <w:pStyle w:val="Ch61"/>
        <w:ind w:left="4422" w:right="142"/>
        <w:rPr>
          <w:rFonts w:ascii="Times New Roman" w:hAnsi="Times New Roman" w:cs="Times New Roman"/>
          <w:sz w:val="24"/>
          <w:szCs w:val="24"/>
        </w:rPr>
      </w:pPr>
    </w:p>
    <w:p w14:paraId="37E5744F" w14:textId="77777777" w:rsidR="005E4B2C" w:rsidRPr="002B5586" w:rsidRDefault="005E4B2C" w:rsidP="00234564">
      <w:pPr>
        <w:rPr>
          <w:rFonts w:ascii="Times New Roman" w:hAnsi="Times New Roman" w:cs="Times New Roman"/>
          <w:sz w:val="24"/>
          <w:szCs w:val="24"/>
        </w:rPr>
      </w:pPr>
    </w:p>
    <w:sectPr w:rsidR="005E4B2C" w:rsidRPr="002B5586" w:rsidSect="002B5586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2A"/>
    <w:rsid w:val="00190A2A"/>
    <w:rsid w:val="00234564"/>
    <w:rsid w:val="002B5586"/>
    <w:rsid w:val="005E4B2C"/>
    <w:rsid w:val="007F629F"/>
    <w:rsid w:val="008E0920"/>
    <w:rsid w:val="00E4086E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E210"/>
  <w15:chartTrackingRefBased/>
  <w15:docId w15:val="{96CD319F-C25B-431E-8A4E-327130FC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2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190A2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90A2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90A2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190A2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190A2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190A2A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90A2A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a4">
    <w:name w:val="Лицьовий бік (Общие)"/>
    <w:basedOn w:val="a"/>
    <w:uiPriority w:val="99"/>
    <w:rsid w:val="00190A2A"/>
    <w:pPr>
      <w:tabs>
        <w:tab w:val="right" w:pos="7710"/>
        <w:tab w:val="right" w:pos="11514"/>
        <w:tab w:val="right" w:pos="11707"/>
      </w:tabs>
      <w:suppressAutoHyphens w:val="0"/>
      <w:spacing w:before="85" w:after="28" w:line="257" w:lineRule="auto"/>
      <w:jc w:val="center"/>
    </w:pPr>
    <w:rPr>
      <w:rFonts w:ascii="Pragmatica-BookObl" w:hAnsi="Pragmatica-BookObl" w:cs="Pragmatica-BookObl"/>
      <w:i/>
      <w:iCs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9</cp:revision>
  <dcterms:created xsi:type="dcterms:W3CDTF">2026-03-08T15:01:00Z</dcterms:created>
  <dcterms:modified xsi:type="dcterms:W3CDTF">2026-03-11T09:22:00Z</dcterms:modified>
</cp:coreProperties>
</file>