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51FD9" w14:textId="77777777" w:rsidR="00303741" w:rsidRPr="00FD679E" w:rsidRDefault="00303741" w:rsidP="00303741">
      <w:pPr>
        <w:pStyle w:val="Ch61"/>
        <w:ind w:left="4535"/>
        <w:rPr>
          <w:rFonts w:ascii="Pragmatica-BookObl" w:hAnsi="Pragmatica-BookObl"/>
          <w:w w:val="100"/>
          <w:sz w:val="24"/>
          <w:szCs w:val="24"/>
        </w:rPr>
      </w:pPr>
      <w:bookmarkStart w:id="0" w:name="_GoBack"/>
      <w:bookmarkEnd w:id="0"/>
      <w:r w:rsidRPr="00FD679E">
        <w:rPr>
          <w:rFonts w:ascii="Pragmatica-BookObl" w:hAnsi="Pragmatica-BookObl"/>
          <w:w w:val="100"/>
          <w:sz w:val="24"/>
          <w:szCs w:val="24"/>
        </w:rPr>
        <w:t>Додаток 2</w:t>
      </w:r>
      <w:r w:rsidRPr="00FD679E">
        <w:rPr>
          <w:rFonts w:ascii="Pragmatica-BookObl" w:hAnsi="Pragmatica-BookObl"/>
          <w:w w:val="100"/>
          <w:sz w:val="24"/>
          <w:szCs w:val="24"/>
        </w:rPr>
        <w:br/>
        <w:t>до Інструкції про забезпечення житлом в Управлінні державної охорони України</w:t>
      </w:r>
      <w:r w:rsidRPr="00FD679E">
        <w:rPr>
          <w:rFonts w:ascii="Pragmatica-BookObl" w:hAnsi="Pragmatica-BookObl"/>
          <w:w w:val="100"/>
          <w:sz w:val="24"/>
          <w:szCs w:val="24"/>
        </w:rPr>
        <w:br/>
        <w:t>(пункт 7 розділу ІІІ)</w:t>
      </w:r>
    </w:p>
    <w:p w14:paraId="03F3B4DB" w14:textId="77777777" w:rsidR="00303741" w:rsidRPr="00FD679E" w:rsidRDefault="00303741" w:rsidP="00303741">
      <w:pPr>
        <w:pStyle w:val="Ch60"/>
        <w:rPr>
          <w:rFonts w:ascii="Pragmatica-BookObl" w:hAnsi="Pragmatica-BookObl"/>
          <w:w w:val="100"/>
          <w:sz w:val="28"/>
          <w:szCs w:val="28"/>
        </w:rPr>
      </w:pPr>
      <w:r w:rsidRPr="00FD679E">
        <w:rPr>
          <w:rFonts w:ascii="Pragmatica-BookObl" w:hAnsi="Pragmatica-BookObl"/>
          <w:w w:val="100"/>
          <w:sz w:val="28"/>
          <w:szCs w:val="28"/>
        </w:rPr>
        <w:t xml:space="preserve">Книга </w:t>
      </w:r>
      <w:r w:rsidRPr="00FD679E">
        <w:rPr>
          <w:rFonts w:ascii="Pragmatica-BookObl" w:hAnsi="Pragmatica-BookObl"/>
          <w:w w:val="100"/>
          <w:sz w:val="28"/>
          <w:szCs w:val="28"/>
        </w:rPr>
        <w:br/>
        <w:t>обліку рапортів військовослужбовців (заяв пенсіонерів) Управління державної охорони України про зарахування на квартирний облік</w:t>
      </w:r>
    </w:p>
    <w:p w14:paraId="376DF40D" w14:textId="77777777" w:rsidR="00303741" w:rsidRPr="00FD679E" w:rsidRDefault="00303741" w:rsidP="00303741">
      <w:pPr>
        <w:pStyle w:val="Ch62"/>
        <w:spacing w:before="57"/>
        <w:jc w:val="right"/>
        <w:rPr>
          <w:rFonts w:ascii="Pragmatica-BookObl" w:hAnsi="Pragmatica-BookObl"/>
          <w:w w:val="100"/>
          <w:sz w:val="24"/>
          <w:szCs w:val="24"/>
        </w:rPr>
      </w:pPr>
      <w:r w:rsidRPr="00FD679E">
        <w:rPr>
          <w:rFonts w:ascii="Pragmatica-BookObl" w:hAnsi="Pragmatica-BookObl"/>
          <w:w w:val="100"/>
          <w:sz w:val="24"/>
          <w:szCs w:val="24"/>
        </w:rPr>
        <w:t>Розпочато ____  _____________ 20___ року</w:t>
      </w:r>
    </w:p>
    <w:p w14:paraId="10385CEF" w14:textId="77777777" w:rsidR="00303741" w:rsidRPr="00FD679E" w:rsidRDefault="00303741" w:rsidP="00303741">
      <w:pPr>
        <w:pStyle w:val="Ch62"/>
        <w:spacing w:before="57"/>
        <w:jc w:val="right"/>
        <w:rPr>
          <w:rFonts w:ascii="Pragmatica-BookObl" w:hAnsi="Pragmatica-BookObl"/>
          <w:w w:val="100"/>
          <w:sz w:val="24"/>
          <w:szCs w:val="24"/>
          <w:lang w:val="en-US"/>
        </w:rPr>
      </w:pPr>
      <w:r w:rsidRPr="00FD679E">
        <w:rPr>
          <w:rFonts w:ascii="Pragmatica-BookObl" w:hAnsi="Pragmatica-BookObl"/>
          <w:w w:val="100"/>
          <w:sz w:val="24"/>
          <w:szCs w:val="24"/>
        </w:rPr>
        <w:t>Закінчено  ____  _____________ 20___ року</w:t>
      </w:r>
    </w:p>
    <w:p w14:paraId="36F5872E" w14:textId="77777777" w:rsidR="00303741" w:rsidRPr="00FD679E" w:rsidRDefault="00303741" w:rsidP="00303741">
      <w:pPr>
        <w:pStyle w:val="Ch62"/>
        <w:spacing w:before="57"/>
        <w:jc w:val="right"/>
        <w:rPr>
          <w:rFonts w:ascii="Pragmatica-BookObl" w:hAnsi="Pragmatica-BookObl"/>
          <w:w w:val="100"/>
          <w:sz w:val="24"/>
          <w:szCs w:val="24"/>
          <w:lang w:val="en-US"/>
        </w:rPr>
      </w:pPr>
    </w:p>
    <w:tbl>
      <w:tblPr>
        <w:tblW w:w="935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1247"/>
        <w:gridCol w:w="2268"/>
        <w:gridCol w:w="1588"/>
        <w:gridCol w:w="767"/>
        <w:gridCol w:w="850"/>
        <w:gridCol w:w="935"/>
        <w:gridCol w:w="618"/>
        <w:gridCol w:w="10"/>
      </w:tblGrid>
      <w:tr w:rsidR="00303741" w:rsidRPr="00FD679E" w14:paraId="637FDFF4" w14:textId="77777777" w:rsidTr="00303741">
        <w:trPr>
          <w:trHeight w:val="364"/>
        </w:trPr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D51F7DE" w14:textId="77777777" w:rsidR="00303741" w:rsidRPr="00FD679E" w:rsidRDefault="00303741" w:rsidP="004C76E4">
            <w:pPr>
              <w:pStyle w:val="TableshapkaTABL"/>
              <w:jc w:val="left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Реєстраційний номер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9EDE96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Дата подання документа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CDD949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 xml:space="preserve">Прізвище, ім’я, </w:t>
            </w: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br/>
              <w:t xml:space="preserve">по батькові (за наявності) </w:t>
            </w: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br/>
              <w:t>військовослужбовця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15B996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 xml:space="preserve">Вид </w:t>
            </w: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br/>
              <w:t>документа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D7D70D4" w14:textId="77777777" w:rsidR="00303741" w:rsidRPr="00FD679E" w:rsidRDefault="00303741" w:rsidP="004C76E4">
            <w:pPr>
              <w:pStyle w:val="TableshapkaTABL"/>
              <w:jc w:val="left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Кількість примірників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05E5DD7" w14:textId="77777777" w:rsidR="00303741" w:rsidRPr="00FD679E" w:rsidRDefault="00303741" w:rsidP="004C76E4">
            <w:pPr>
              <w:pStyle w:val="TableshapkaTABL"/>
              <w:jc w:val="left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Номер примірника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42DF5E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Кількість аркушів</w:t>
            </w:r>
          </w:p>
        </w:tc>
      </w:tr>
      <w:tr w:rsidR="00303741" w:rsidRPr="00FD679E" w14:paraId="2D218D9B" w14:textId="77777777" w:rsidTr="00303741">
        <w:trPr>
          <w:gridAfter w:val="1"/>
          <w:wAfter w:w="10" w:type="dxa"/>
          <w:trHeight w:val="1250"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866E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0E4A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0F0B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CA86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52FF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ABB9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95D9CB2" w14:textId="77777777" w:rsidR="00303741" w:rsidRPr="00FD679E" w:rsidRDefault="00303741" w:rsidP="004C76E4">
            <w:pPr>
              <w:pStyle w:val="TableshapkaTABL"/>
              <w:jc w:val="left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Основного документа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7511863" w14:textId="77777777" w:rsidR="00303741" w:rsidRPr="00FD679E" w:rsidRDefault="00303741" w:rsidP="004C76E4">
            <w:pPr>
              <w:pStyle w:val="TableshapkaTABL"/>
              <w:jc w:val="left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Додатків</w:t>
            </w:r>
          </w:p>
        </w:tc>
      </w:tr>
      <w:tr w:rsidR="00303741" w:rsidRPr="00FD679E" w14:paraId="14F9175D" w14:textId="77777777" w:rsidTr="00303741">
        <w:trPr>
          <w:gridAfter w:val="1"/>
          <w:wAfter w:w="10" w:type="dxa"/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424A39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266185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780C0D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73154E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052F39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F16809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31024D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32266D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8</w:t>
            </w:r>
          </w:p>
        </w:tc>
      </w:tr>
      <w:tr w:rsidR="00303741" w:rsidRPr="00FD679E" w14:paraId="01D23090" w14:textId="77777777" w:rsidTr="00303741">
        <w:trPr>
          <w:gridAfter w:val="1"/>
          <w:wAfter w:w="10" w:type="dxa"/>
          <w:trHeight w:val="60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0216B0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2D37D9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C47ED6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42AD16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F6FA90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F72A6D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234F59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A7C235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779DB0D1" w14:textId="77777777" w:rsidR="00303741" w:rsidRPr="00FD679E" w:rsidRDefault="00303741" w:rsidP="00303741">
      <w:pPr>
        <w:pStyle w:val="Ch6"/>
        <w:rPr>
          <w:rFonts w:ascii="Pragmatica-BookObl" w:hAnsi="Pragmatica-BookObl"/>
          <w:w w:val="100"/>
          <w:sz w:val="24"/>
          <w:szCs w:val="24"/>
        </w:rPr>
      </w:pPr>
    </w:p>
    <w:p w14:paraId="77953E15" w14:textId="77777777" w:rsidR="00303741" w:rsidRPr="00FD679E" w:rsidRDefault="00303741" w:rsidP="00303741">
      <w:pPr>
        <w:pStyle w:val="Ch62"/>
        <w:rPr>
          <w:rFonts w:ascii="Pragmatica-BookObl" w:hAnsi="Pragmatica-BookObl" w:cs="Pragmatica-BookObl"/>
          <w:i/>
          <w:iCs/>
          <w:w w:val="100"/>
          <w:sz w:val="24"/>
          <w:szCs w:val="24"/>
        </w:rPr>
      </w:pPr>
      <w:r w:rsidRPr="00FD679E">
        <w:rPr>
          <w:rFonts w:ascii="Pragmatica-BookObl" w:hAnsi="Pragmatica-BookObl" w:cs="Pragmatica-BookObl"/>
          <w:i/>
          <w:iCs/>
          <w:w w:val="100"/>
          <w:sz w:val="24"/>
          <w:szCs w:val="24"/>
        </w:rPr>
        <w:t>(продовження)</w:t>
      </w:r>
    </w:p>
    <w:tbl>
      <w:tblPr>
        <w:tblW w:w="939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5"/>
        <w:gridCol w:w="1843"/>
        <w:gridCol w:w="1417"/>
        <w:gridCol w:w="1984"/>
        <w:gridCol w:w="1237"/>
      </w:tblGrid>
      <w:tr w:rsidR="00303741" w:rsidRPr="00FD679E" w14:paraId="2928D8C7" w14:textId="77777777" w:rsidTr="00303741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7B9BA6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 xml:space="preserve">Прізвище, ім’я, </w:t>
            </w: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br/>
              <w:t>по батькові (за наявності) особи, яка зареєструвала 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0EF810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 xml:space="preserve">Підпис </w:t>
            </w: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br/>
              <w:t xml:space="preserve">про отримання </w:t>
            </w: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br/>
              <w:t>документа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4F3F99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 xml:space="preserve">Підпис </w:t>
            </w: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br/>
              <w:t xml:space="preserve">про передачу </w:t>
            </w: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br/>
              <w:t>документа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47BCDB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Дата, номер та рішення житлово-побутової комісії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24E318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Примітка</w:t>
            </w:r>
          </w:p>
        </w:tc>
      </w:tr>
      <w:tr w:rsidR="00303741" w:rsidRPr="00FD679E" w14:paraId="07BBC47D" w14:textId="77777777" w:rsidTr="00303741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110198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76D9A4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8855F9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5712CA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12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78A76D" w14:textId="77777777" w:rsidR="00303741" w:rsidRPr="00FD679E" w:rsidRDefault="00303741" w:rsidP="004C76E4">
            <w:pPr>
              <w:pStyle w:val="TableshapkaTABL"/>
              <w:rPr>
                <w:rFonts w:ascii="Pragmatica-BookObl" w:hAnsi="Pragmatica-BookObl"/>
                <w:w w:val="100"/>
                <w:sz w:val="22"/>
                <w:szCs w:val="22"/>
              </w:rPr>
            </w:pPr>
            <w:r w:rsidRPr="00FD679E">
              <w:rPr>
                <w:rFonts w:ascii="Pragmatica-BookObl" w:hAnsi="Pragmatica-BookObl"/>
                <w:w w:val="100"/>
                <w:sz w:val="22"/>
                <w:szCs w:val="22"/>
              </w:rPr>
              <w:t>13</w:t>
            </w:r>
          </w:p>
        </w:tc>
      </w:tr>
      <w:tr w:rsidR="00303741" w:rsidRPr="00FD679E" w14:paraId="6C167000" w14:textId="77777777" w:rsidTr="00303741">
        <w:trPr>
          <w:trHeight w:val="6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6D9240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908CDA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783461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7E3504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C4DB1C" w14:textId="77777777" w:rsidR="00303741" w:rsidRPr="00FD679E" w:rsidRDefault="00303741" w:rsidP="004C76E4">
            <w:pPr>
              <w:pStyle w:val="ae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33D39DFF" w14:textId="77777777" w:rsidR="00303741" w:rsidRPr="00FD679E" w:rsidRDefault="00303741" w:rsidP="00303741">
      <w:pPr>
        <w:pStyle w:val="Ch6"/>
        <w:rPr>
          <w:rFonts w:ascii="Pragmatica-BookObl" w:hAnsi="Pragmatica-BookObl"/>
          <w:w w:val="100"/>
          <w:sz w:val="24"/>
          <w:szCs w:val="24"/>
        </w:rPr>
      </w:pPr>
    </w:p>
    <w:sectPr w:rsidR="00303741" w:rsidRPr="00FD67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80DAE" w14:textId="77777777" w:rsidR="00CA2B48" w:rsidRDefault="00CA2B48" w:rsidP="006F7B29">
      <w:pPr>
        <w:spacing w:after="0" w:line="240" w:lineRule="auto"/>
      </w:pPr>
      <w:r>
        <w:separator/>
      </w:r>
    </w:p>
  </w:endnote>
  <w:endnote w:type="continuationSeparator" w:id="0">
    <w:p w14:paraId="599C4E75" w14:textId="77777777" w:rsidR="00CA2B48" w:rsidRDefault="00CA2B48" w:rsidP="006F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98234" w14:textId="77777777" w:rsidR="00CA2B48" w:rsidRDefault="00CA2B48" w:rsidP="006F7B29">
      <w:pPr>
        <w:spacing w:after="0" w:line="240" w:lineRule="auto"/>
      </w:pPr>
      <w:r>
        <w:separator/>
      </w:r>
    </w:p>
  </w:footnote>
  <w:footnote w:type="continuationSeparator" w:id="0">
    <w:p w14:paraId="7B51A4DC" w14:textId="77777777" w:rsidR="00CA2B48" w:rsidRDefault="00CA2B48" w:rsidP="006F7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41"/>
    <w:rsid w:val="000A2098"/>
    <w:rsid w:val="000B4994"/>
    <w:rsid w:val="00303741"/>
    <w:rsid w:val="006C0B77"/>
    <w:rsid w:val="006F7B29"/>
    <w:rsid w:val="00714C86"/>
    <w:rsid w:val="008242FF"/>
    <w:rsid w:val="00870751"/>
    <w:rsid w:val="008849D1"/>
    <w:rsid w:val="00922C48"/>
    <w:rsid w:val="00931BDE"/>
    <w:rsid w:val="00B915B7"/>
    <w:rsid w:val="00CA2B48"/>
    <w:rsid w:val="00EA59DF"/>
    <w:rsid w:val="00ED7B4C"/>
    <w:rsid w:val="00EE4070"/>
    <w:rsid w:val="00F12C76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857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741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374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74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74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74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74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0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74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74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74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74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74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0374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0374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0374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0374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0374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0374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0374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0374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03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 Знак"/>
    <w:basedOn w:val="a0"/>
    <w:link w:val="a3"/>
    <w:uiPriority w:val="10"/>
    <w:rsid w:val="003037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0374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a6">
    <w:name w:val="Підзаголовок Знак"/>
    <w:basedOn w:val="a0"/>
    <w:link w:val="a5"/>
    <w:uiPriority w:val="11"/>
    <w:rsid w:val="0030374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303741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8"/>
      <w:szCs w:val="22"/>
      <w:lang w:eastAsia="en-US"/>
    </w:rPr>
  </w:style>
  <w:style w:type="character" w:customStyle="1" w:styleId="a8">
    <w:name w:val="Цитата Знак"/>
    <w:basedOn w:val="a0"/>
    <w:link w:val="a7"/>
    <w:uiPriority w:val="29"/>
    <w:rsid w:val="0030374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303741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0"/>
      <w:sz w:val="28"/>
      <w:szCs w:val="22"/>
      <w:lang w:eastAsia="en-US"/>
    </w:rPr>
  </w:style>
  <w:style w:type="character" w:styleId="aa">
    <w:name w:val="Intense Emphasis"/>
    <w:basedOn w:val="a0"/>
    <w:uiPriority w:val="21"/>
    <w:qFormat/>
    <w:rsid w:val="00303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8"/>
      <w:szCs w:val="22"/>
      <w:lang w:eastAsia="en-US"/>
    </w:rPr>
  </w:style>
  <w:style w:type="character" w:customStyle="1" w:styleId="ac">
    <w:name w:val="Насичена цитата Знак"/>
    <w:basedOn w:val="a0"/>
    <w:link w:val="ab"/>
    <w:uiPriority w:val="30"/>
    <w:rsid w:val="0030374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303741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30374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ru-RU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0374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kern w:val="0"/>
      <w:sz w:val="18"/>
      <w:szCs w:val="18"/>
      <w:lang w:val="uk-UA"/>
    </w:rPr>
  </w:style>
  <w:style w:type="paragraph" w:customStyle="1" w:styleId="Ch60">
    <w:name w:val="Заголовок Додатка (Ch_6 Міністерства)"/>
    <w:basedOn w:val="a"/>
    <w:uiPriority w:val="99"/>
    <w:rsid w:val="0030374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kern w:val="0"/>
      <w:sz w:val="19"/>
      <w:szCs w:val="19"/>
      <w:lang w:val="uk-UA"/>
    </w:rPr>
  </w:style>
  <w:style w:type="paragraph" w:customStyle="1" w:styleId="Ch61">
    <w:name w:val="Додаток № (Ch_6 Міністерства)"/>
    <w:basedOn w:val="a"/>
    <w:uiPriority w:val="99"/>
    <w:rsid w:val="0030374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kern w:val="0"/>
      <w:sz w:val="17"/>
      <w:szCs w:val="17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0374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uiPriority w:val="99"/>
    <w:rsid w:val="00303741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kern w:val="0"/>
      <w:sz w:val="15"/>
      <w:szCs w:val="15"/>
      <w:lang w:val="uk-UA"/>
    </w:rPr>
  </w:style>
  <w:style w:type="paragraph" w:styleId="af">
    <w:name w:val="header"/>
    <w:basedOn w:val="a"/>
    <w:link w:val="af0"/>
    <w:uiPriority w:val="99"/>
    <w:unhideWhenUsed/>
    <w:rsid w:val="006F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6F7B29"/>
    <w:rPr>
      <w:rFonts w:eastAsiaTheme="minorEastAsia" w:cs="Times New Roman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6F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6F7B29"/>
    <w:rPr>
      <w:rFonts w:eastAsiaTheme="minorEastAsia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2026-03-16T14:52:00Z</dcterms:created>
  <dcterms:modified xsi:type="dcterms:W3CDTF">2026-03-18T16:37:00Z</dcterms:modified>
</cp:coreProperties>
</file>